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11" w:rsidRDefault="00DB2811" w:rsidP="00FC2BBF">
      <w:pPr>
        <w:pStyle w:val="Heading1"/>
        <w:jc w:val="center"/>
        <w:rPr>
          <w:rFonts w:cs="Times New Roman"/>
        </w:rPr>
      </w:pPr>
      <w:r>
        <w:rPr>
          <w:rFonts w:cs="宋体" w:hint="eastAsia"/>
        </w:rPr>
        <w:t>沛县图书馆</w:t>
      </w:r>
      <w:r>
        <w:t>2013</w:t>
      </w:r>
      <w:r>
        <w:rPr>
          <w:rFonts w:cs="宋体" w:hint="eastAsia"/>
        </w:rPr>
        <w:t>年年报</w:t>
      </w:r>
    </w:p>
    <w:p w:rsidR="00DB2811" w:rsidRDefault="00DB2811" w:rsidP="00FC2BBF">
      <w:pPr>
        <w:pStyle w:val="Heading2"/>
        <w:rPr>
          <w:rFonts w:ascii="宋体" w:cs="宋体"/>
        </w:rPr>
      </w:pPr>
      <w:r w:rsidRPr="00222C1D">
        <w:rPr>
          <w:rFonts w:ascii="宋体" w:hAnsi="宋体" w:cs="宋体"/>
        </w:rPr>
        <w:t xml:space="preserve">1 </w:t>
      </w:r>
      <w:r w:rsidRPr="00222C1D">
        <w:rPr>
          <w:rFonts w:ascii="宋体" w:hAnsi="宋体" w:cs="宋体" w:hint="eastAsia"/>
        </w:rPr>
        <w:t>年度概览</w:t>
      </w:r>
    </w:p>
    <w:p w:rsidR="00DB2811" w:rsidRPr="001D78A4" w:rsidRDefault="00DB2811" w:rsidP="00201225">
      <w:pPr>
        <w:pStyle w:val="NormalWeb"/>
        <w:spacing w:line="360" w:lineRule="auto"/>
        <w:ind w:firstLineChars="200" w:firstLine="31680"/>
        <w:rPr>
          <w:rFonts w:cs="Times New Roman"/>
          <w:color w:val="000000"/>
          <w:sz w:val="28"/>
          <w:szCs w:val="28"/>
        </w:rPr>
      </w:pPr>
      <w:r w:rsidRPr="001D78A4">
        <w:rPr>
          <w:rFonts w:hint="eastAsia"/>
          <w:color w:val="000000"/>
          <w:sz w:val="28"/>
          <w:szCs w:val="28"/>
        </w:rPr>
        <w:t>按照县文广新体局领导的工作部署，图书馆紧紧围绕服务宣传、读书活动、业务交流和岗位培训等重点业务工作，积极探索图书馆事业发展的新模式、新路子，经全体馆员的共同努力，工作取得了全面的进步，读者满意度有了较大提高</w:t>
      </w:r>
      <w:r>
        <w:rPr>
          <w:rFonts w:hint="eastAsia"/>
          <w:color w:val="000000"/>
          <w:sz w:val="28"/>
          <w:szCs w:val="28"/>
        </w:rPr>
        <w:t>，在全国公共图书馆评估定级中顺利通过国家一级馆的复查验收</w:t>
      </w:r>
      <w:r w:rsidRPr="001D78A4">
        <w:rPr>
          <w:rFonts w:hint="eastAsia"/>
          <w:color w:val="000000"/>
          <w:sz w:val="28"/>
          <w:szCs w:val="28"/>
        </w:rPr>
        <w:t>。</w:t>
      </w:r>
    </w:p>
    <w:p w:rsidR="00DB2811" w:rsidRDefault="00DB2811" w:rsidP="00201225">
      <w:pPr>
        <w:spacing w:line="500" w:lineRule="exact"/>
        <w:ind w:leftChars="66" w:left="31680" w:firstLineChars="144" w:firstLine="31680"/>
        <w:rPr>
          <w:rFonts w:cs="Times New Roman"/>
          <w:b/>
          <w:bCs/>
          <w:color w:val="000000"/>
          <w:sz w:val="28"/>
          <w:szCs w:val="28"/>
        </w:rPr>
      </w:pPr>
      <w:r w:rsidRPr="001D78A4">
        <w:rPr>
          <w:rFonts w:cs="宋体" w:hint="eastAsia"/>
          <w:b/>
          <w:bCs/>
          <w:color w:val="000000"/>
          <w:sz w:val="28"/>
          <w:szCs w:val="28"/>
        </w:rPr>
        <w:t>一、馆员自身素质不断增强</w:t>
      </w:r>
    </w:p>
    <w:p w:rsidR="00DB2811" w:rsidRDefault="00DB2811" w:rsidP="00201225">
      <w:pPr>
        <w:spacing w:line="360" w:lineRule="auto"/>
        <w:ind w:leftChars="66" w:left="31680" w:firstLineChars="144" w:firstLine="31680"/>
        <w:rPr>
          <w:color w:val="000000"/>
          <w:sz w:val="28"/>
          <w:szCs w:val="28"/>
        </w:rPr>
      </w:pPr>
      <w:r w:rsidRPr="001D78A4">
        <w:rPr>
          <w:rFonts w:cs="宋体" w:hint="eastAsia"/>
          <w:color w:val="000000"/>
          <w:sz w:val="28"/>
          <w:szCs w:val="28"/>
        </w:rPr>
        <w:t>今年我们根据上级领导的要求，</w:t>
      </w:r>
      <w:r>
        <w:rPr>
          <w:rFonts w:cs="宋体" w:hint="eastAsia"/>
          <w:color w:val="000000"/>
          <w:sz w:val="28"/>
          <w:szCs w:val="28"/>
        </w:rPr>
        <w:t>学习了</w:t>
      </w:r>
      <w:r w:rsidRPr="001D78A4">
        <w:rPr>
          <w:color w:val="000000"/>
          <w:sz w:val="28"/>
          <w:szCs w:val="28"/>
        </w:rPr>
        <w:t>“</w:t>
      </w:r>
      <w:r w:rsidRPr="001D78A4">
        <w:rPr>
          <w:rFonts w:cs="宋体" w:hint="eastAsia"/>
          <w:color w:val="000000"/>
          <w:sz w:val="28"/>
          <w:szCs w:val="28"/>
        </w:rPr>
        <w:t>三个代表</w:t>
      </w:r>
      <w:r w:rsidRPr="001D78A4">
        <w:rPr>
          <w:color w:val="000000"/>
          <w:sz w:val="28"/>
          <w:szCs w:val="28"/>
        </w:rPr>
        <w:t>”</w:t>
      </w:r>
      <w:r w:rsidRPr="001D78A4">
        <w:rPr>
          <w:rFonts w:cs="宋体" w:hint="eastAsia"/>
          <w:color w:val="000000"/>
          <w:sz w:val="28"/>
          <w:szCs w:val="28"/>
        </w:rPr>
        <w:t>重要思想、科学发展观、十七大和</w:t>
      </w:r>
      <w:r>
        <w:rPr>
          <w:rFonts w:cs="宋体" w:hint="eastAsia"/>
          <w:color w:val="000000"/>
          <w:sz w:val="28"/>
          <w:szCs w:val="28"/>
        </w:rPr>
        <w:t>十八大、十八届三中全会</w:t>
      </w:r>
      <w:r w:rsidRPr="001D78A4">
        <w:rPr>
          <w:rFonts w:cs="宋体" w:hint="eastAsia"/>
          <w:color w:val="000000"/>
          <w:sz w:val="28"/>
          <w:szCs w:val="28"/>
        </w:rPr>
        <w:t>精神，</w:t>
      </w:r>
      <w:r>
        <w:rPr>
          <w:rFonts w:cs="宋体" w:hint="eastAsia"/>
          <w:color w:val="000000"/>
          <w:sz w:val="28"/>
          <w:szCs w:val="28"/>
        </w:rPr>
        <w:t>深刻领会十八届三中全会精神实质，</w:t>
      </w:r>
      <w:r w:rsidRPr="001D78A4">
        <w:rPr>
          <w:rFonts w:cs="宋体" w:hint="eastAsia"/>
          <w:color w:val="000000"/>
          <w:sz w:val="28"/>
          <w:szCs w:val="28"/>
        </w:rPr>
        <w:t>以党员和干部的带头为推动力，认真组织好每周三的政治及业务学习，通过集中学、分散学、网上学、讨论学，狠抓了政治学习和思想教育，使每一位工作人员</w:t>
      </w:r>
      <w:r>
        <w:rPr>
          <w:rFonts w:cs="宋体" w:hint="eastAsia"/>
          <w:color w:val="000000"/>
          <w:sz w:val="28"/>
          <w:szCs w:val="28"/>
        </w:rPr>
        <w:t>都能以实际行动做好各项工作，以饱满的工作热情和良好的精神风貌投身到图书馆发展中去，使图书馆成为精神文化高地，传承经典文化。</w:t>
      </w:r>
      <w:r w:rsidRPr="001D78A4">
        <w:rPr>
          <w:rFonts w:cs="Times New Roman"/>
          <w:color w:val="000000"/>
          <w:sz w:val="28"/>
          <w:szCs w:val="28"/>
        </w:rPr>
        <w:br/>
      </w:r>
      <w:r>
        <w:rPr>
          <w:color w:val="000000"/>
          <w:sz w:val="28"/>
          <w:szCs w:val="28"/>
        </w:rPr>
        <w:t xml:space="preserve">    </w:t>
      </w:r>
      <w:r w:rsidRPr="001D78A4">
        <w:rPr>
          <w:rFonts w:cs="宋体" w:hint="eastAsia"/>
          <w:b/>
          <w:bCs/>
          <w:color w:val="000000"/>
          <w:sz w:val="28"/>
          <w:szCs w:val="28"/>
        </w:rPr>
        <w:t>二、读者服务质量明显提升。</w:t>
      </w:r>
      <w:r>
        <w:rPr>
          <w:color w:val="000000"/>
          <w:sz w:val="28"/>
          <w:szCs w:val="28"/>
        </w:rPr>
        <w:t xml:space="preserve">  </w:t>
      </w:r>
    </w:p>
    <w:p w:rsidR="00DB2811" w:rsidRDefault="00DB2811" w:rsidP="00201225">
      <w:pPr>
        <w:spacing w:line="360" w:lineRule="auto"/>
        <w:ind w:leftChars="66" w:left="31680" w:firstLineChars="242" w:firstLine="31680"/>
        <w:rPr>
          <w:rFonts w:cs="Times New Roman"/>
          <w:color w:val="000000"/>
          <w:sz w:val="28"/>
          <w:szCs w:val="28"/>
        </w:rPr>
      </w:pPr>
      <w:r w:rsidRPr="001D78A4">
        <w:rPr>
          <w:rFonts w:cs="宋体" w:hint="eastAsia"/>
          <w:color w:val="000000"/>
          <w:sz w:val="28"/>
          <w:szCs w:val="28"/>
        </w:rPr>
        <w:t>我们始终</w:t>
      </w:r>
      <w:r>
        <w:rPr>
          <w:rFonts w:cs="宋体" w:hint="eastAsia"/>
          <w:color w:val="000000"/>
          <w:sz w:val="28"/>
          <w:szCs w:val="28"/>
        </w:rPr>
        <w:t>坚持“</w:t>
      </w:r>
      <w:r w:rsidRPr="001D78A4">
        <w:rPr>
          <w:rFonts w:cs="宋体" w:hint="eastAsia"/>
          <w:color w:val="000000"/>
          <w:sz w:val="28"/>
          <w:szCs w:val="28"/>
        </w:rPr>
        <w:t>读者至上，优质服务</w:t>
      </w:r>
      <w:r>
        <w:rPr>
          <w:rFonts w:cs="宋体" w:hint="eastAsia"/>
          <w:color w:val="000000"/>
          <w:sz w:val="28"/>
          <w:szCs w:val="28"/>
        </w:rPr>
        <w:t>”的</w:t>
      </w:r>
      <w:r w:rsidRPr="001D78A4">
        <w:rPr>
          <w:rFonts w:cs="宋体" w:hint="eastAsia"/>
          <w:color w:val="000000"/>
          <w:sz w:val="28"/>
          <w:szCs w:val="28"/>
        </w:rPr>
        <w:t>宗旨。在全馆积极开展</w:t>
      </w:r>
      <w:r w:rsidRPr="001D78A4">
        <w:rPr>
          <w:color w:val="000000"/>
          <w:sz w:val="28"/>
          <w:szCs w:val="28"/>
        </w:rPr>
        <w:t>“</w:t>
      </w:r>
      <w:r w:rsidRPr="001D78A4">
        <w:rPr>
          <w:rFonts w:cs="宋体" w:hint="eastAsia"/>
          <w:color w:val="000000"/>
          <w:sz w:val="28"/>
          <w:szCs w:val="28"/>
        </w:rPr>
        <w:t>四心服务</w:t>
      </w:r>
      <w:r w:rsidRPr="001D78A4">
        <w:rPr>
          <w:color w:val="000000"/>
          <w:sz w:val="28"/>
          <w:szCs w:val="28"/>
        </w:rPr>
        <w:t>”</w:t>
      </w:r>
      <w:r w:rsidRPr="001D78A4">
        <w:rPr>
          <w:rFonts w:cs="宋体" w:hint="eastAsia"/>
          <w:color w:val="000000"/>
          <w:sz w:val="28"/>
          <w:szCs w:val="28"/>
        </w:rPr>
        <w:t>，向读者实践了以下服务承诺：做到</w:t>
      </w:r>
      <w:r w:rsidRPr="001D78A4">
        <w:rPr>
          <w:color w:val="000000"/>
          <w:sz w:val="28"/>
          <w:szCs w:val="28"/>
        </w:rPr>
        <w:t>“</w:t>
      </w:r>
      <w:r w:rsidRPr="001D78A4">
        <w:rPr>
          <w:rFonts w:cs="宋体" w:hint="eastAsia"/>
          <w:color w:val="000000"/>
          <w:sz w:val="28"/>
          <w:szCs w:val="28"/>
        </w:rPr>
        <w:t>四少</w:t>
      </w:r>
      <w:r w:rsidRPr="001D78A4">
        <w:rPr>
          <w:color w:val="000000"/>
          <w:sz w:val="28"/>
          <w:szCs w:val="28"/>
        </w:rPr>
        <w:t>”</w:t>
      </w:r>
      <w:r w:rsidRPr="001D78A4">
        <w:rPr>
          <w:rFonts w:cs="宋体" w:hint="eastAsia"/>
          <w:color w:val="000000"/>
          <w:sz w:val="28"/>
          <w:szCs w:val="28"/>
        </w:rPr>
        <w:t>，即让读者少等一分钟，少跑一趟腿，少犯一次难，少影响点工作。为提高职工业务水平，我们还派人员积极参加各级培训，在全馆形成了浓厚的学习氛围，全体干部职工通过业务培训和学习，业务技术进一步熟练，读者服务质量有明显提升。我馆实行全面免费服务，综合阅览室、</w:t>
      </w:r>
      <w:r>
        <w:rPr>
          <w:rFonts w:cs="宋体" w:hint="eastAsia"/>
          <w:color w:val="000000"/>
          <w:sz w:val="28"/>
          <w:szCs w:val="28"/>
        </w:rPr>
        <w:t>少儿</w:t>
      </w:r>
      <w:r w:rsidRPr="001D78A4">
        <w:rPr>
          <w:rFonts w:cs="宋体" w:hint="eastAsia"/>
          <w:color w:val="000000"/>
          <w:sz w:val="28"/>
          <w:szCs w:val="28"/>
        </w:rPr>
        <w:t>外借室</w:t>
      </w:r>
      <w:r>
        <w:rPr>
          <w:rFonts w:cs="宋体" w:hint="eastAsia"/>
          <w:color w:val="000000"/>
          <w:sz w:val="28"/>
          <w:szCs w:val="28"/>
        </w:rPr>
        <w:t>、综合外借室、地方文献室、报刊咨询室、冯亦吾书艺馆</w:t>
      </w:r>
      <w:r w:rsidRPr="001D78A4">
        <w:rPr>
          <w:rFonts w:cs="宋体" w:hint="eastAsia"/>
          <w:color w:val="000000"/>
          <w:sz w:val="28"/>
          <w:szCs w:val="28"/>
        </w:rPr>
        <w:t>等公共空间、文献资源</w:t>
      </w:r>
      <w:r>
        <w:rPr>
          <w:rFonts w:cs="宋体" w:hint="eastAsia"/>
          <w:color w:val="000000"/>
          <w:sz w:val="28"/>
          <w:szCs w:val="28"/>
        </w:rPr>
        <w:t>全部对读者开放</w:t>
      </w:r>
      <w:r w:rsidRPr="001D78A4">
        <w:rPr>
          <w:rFonts w:cs="宋体" w:hint="eastAsia"/>
          <w:color w:val="000000"/>
          <w:sz w:val="28"/>
          <w:szCs w:val="28"/>
        </w:rPr>
        <w:t>；加强了电子阅览室的管理，</w:t>
      </w:r>
      <w:r>
        <w:rPr>
          <w:rFonts w:cs="宋体" w:hint="eastAsia"/>
          <w:color w:val="000000"/>
          <w:sz w:val="28"/>
          <w:szCs w:val="28"/>
        </w:rPr>
        <w:t>为青少年</w:t>
      </w:r>
      <w:r w:rsidRPr="001D78A4">
        <w:rPr>
          <w:rFonts w:cs="宋体" w:hint="eastAsia"/>
          <w:color w:val="000000"/>
          <w:sz w:val="28"/>
          <w:szCs w:val="28"/>
        </w:rPr>
        <w:t>开辟绿色上网通道，重点向读者推荐全国文化信息资源共享工程、</w:t>
      </w:r>
      <w:r w:rsidRPr="001D78A4">
        <w:rPr>
          <w:color w:val="000000"/>
          <w:sz w:val="28"/>
          <w:szCs w:val="28"/>
        </w:rPr>
        <w:t>“</w:t>
      </w:r>
      <w:r w:rsidRPr="001D78A4">
        <w:rPr>
          <w:rFonts w:cs="宋体" w:hint="eastAsia"/>
          <w:color w:val="000000"/>
          <w:sz w:val="28"/>
          <w:szCs w:val="28"/>
        </w:rPr>
        <w:t>县级数字图书馆推广计划</w:t>
      </w:r>
      <w:r w:rsidRPr="001D78A4">
        <w:rPr>
          <w:color w:val="000000"/>
          <w:sz w:val="28"/>
          <w:szCs w:val="28"/>
        </w:rPr>
        <w:t>”</w:t>
      </w:r>
      <w:r w:rsidRPr="001D78A4">
        <w:rPr>
          <w:rFonts w:cs="宋体" w:hint="eastAsia"/>
          <w:color w:val="000000"/>
          <w:sz w:val="28"/>
          <w:szCs w:val="28"/>
        </w:rPr>
        <w:t>及本馆所有的电子图书资源。</w:t>
      </w:r>
      <w:r>
        <w:rPr>
          <w:rFonts w:cs="Times New Roman"/>
          <w:color w:val="000000"/>
          <w:sz w:val="28"/>
          <w:szCs w:val="28"/>
        </w:rPr>
        <w:br/>
      </w:r>
      <w:r w:rsidRPr="001D78A4">
        <w:rPr>
          <w:color w:val="000000"/>
          <w:sz w:val="28"/>
          <w:szCs w:val="28"/>
        </w:rPr>
        <w:t xml:space="preserve"> </w:t>
      </w:r>
      <w:r>
        <w:rPr>
          <w:color w:val="000000"/>
          <w:sz w:val="28"/>
          <w:szCs w:val="28"/>
        </w:rPr>
        <w:t xml:space="preserve">   </w:t>
      </w:r>
      <w:r w:rsidRPr="001D78A4">
        <w:rPr>
          <w:rFonts w:cs="宋体" w:hint="eastAsia"/>
          <w:b/>
          <w:bCs/>
          <w:color w:val="000000"/>
          <w:sz w:val="28"/>
          <w:szCs w:val="28"/>
        </w:rPr>
        <w:t>三、业务工作再上新台阶</w:t>
      </w:r>
      <w:r w:rsidRPr="001D78A4">
        <w:rPr>
          <w:rFonts w:cs="Times New Roman"/>
          <w:b/>
          <w:bCs/>
          <w:color w:val="000000"/>
          <w:sz w:val="28"/>
          <w:szCs w:val="28"/>
        </w:rPr>
        <w:br/>
      </w:r>
      <w:r w:rsidRPr="001D78A4">
        <w:rPr>
          <w:color w:val="000000"/>
          <w:sz w:val="28"/>
          <w:szCs w:val="28"/>
        </w:rPr>
        <w:t xml:space="preserve"> </w:t>
      </w:r>
      <w:r>
        <w:rPr>
          <w:color w:val="000000"/>
          <w:sz w:val="28"/>
          <w:szCs w:val="28"/>
        </w:rPr>
        <w:t xml:space="preserve">   </w:t>
      </w:r>
      <w:r>
        <w:rPr>
          <w:rFonts w:cs="宋体" w:hint="eastAsia"/>
          <w:color w:val="000000"/>
          <w:sz w:val="28"/>
          <w:szCs w:val="28"/>
        </w:rPr>
        <w:t>今年来，</w:t>
      </w:r>
      <w:r w:rsidRPr="001D78A4">
        <w:rPr>
          <w:rFonts w:cs="宋体" w:hint="eastAsia"/>
          <w:color w:val="000000"/>
          <w:sz w:val="28"/>
          <w:szCs w:val="28"/>
        </w:rPr>
        <w:t>我们立足于馆内，走向馆外，加大宣传力度，通过</w:t>
      </w:r>
      <w:r>
        <w:rPr>
          <w:rFonts w:cs="宋体" w:hint="eastAsia"/>
          <w:color w:val="000000"/>
          <w:sz w:val="28"/>
          <w:szCs w:val="28"/>
        </w:rPr>
        <w:t>举办阅读推广、</w:t>
      </w:r>
      <w:r w:rsidRPr="001D78A4">
        <w:rPr>
          <w:rFonts w:cs="宋体" w:hint="eastAsia"/>
          <w:color w:val="000000"/>
          <w:sz w:val="28"/>
          <w:szCs w:val="28"/>
        </w:rPr>
        <w:t>展览、</w:t>
      </w:r>
      <w:r>
        <w:rPr>
          <w:rFonts w:cs="宋体" w:hint="eastAsia"/>
          <w:color w:val="000000"/>
          <w:sz w:val="28"/>
          <w:szCs w:val="28"/>
        </w:rPr>
        <w:t>讲座</w:t>
      </w:r>
      <w:r w:rsidRPr="001D78A4">
        <w:rPr>
          <w:rFonts w:cs="宋体" w:hint="eastAsia"/>
          <w:color w:val="000000"/>
          <w:sz w:val="28"/>
          <w:szCs w:val="28"/>
        </w:rPr>
        <w:t>培训等丰富多彩的活动凝聚旺盛了人气。</w:t>
      </w:r>
    </w:p>
    <w:p w:rsidR="00DB2811" w:rsidRPr="008D7C85" w:rsidRDefault="00DB2811" w:rsidP="00201225">
      <w:pPr>
        <w:autoSpaceDE w:val="0"/>
        <w:autoSpaceDN w:val="0"/>
        <w:adjustRightInd w:val="0"/>
        <w:spacing w:line="360" w:lineRule="auto"/>
        <w:ind w:firstLineChars="200" w:firstLine="31680"/>
        <w:rPr>
          <w:rFonts w:ascii="宋体" w:cs="Times New Roman"/>
          <w:color w:val="000000"/>
          <w:sz w:val="28"/>
          <w:szCs w:val="28"/>
        </w:rPr>
      </w:pP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w:t>
      </w:r>
      <w:r w:rsidRPr="008D7C85">
        <w:rPr>
          <w:rFonts w:ascii="宋体" w:hAnsi="宋体" w:cs="仿宋_GB2312" w:hint="eastAsia"/>
          <w:color w:val="000000"/>
          <w:sz w:val="28"/>
          <w:szCs w:val="28"/>
        </w:rPr>
        <w:t>在春节期间举办了春节谜语竞猜活动，目的是营造欢乐祥和的节日气氛，让广大农民读者走进中外名著和中国传统文化，收到了良好的社会效果，得到广大读者和市民的一致好评。同时，少儿室推出新书</w:t>
      </w:r>
      <w:r w:rsidRPr="008D7C85">
        <w:rPr>
          <w:rFonts w:ascii="宋体" w:hAnsi="宋体" w:cs="仿宋_GB2312"/>
          <w:color w:val="000000"/>
          <w:sz w:val="28"/>
          <w:szCs w:val="28"/>
        </w:rPr>
        <w:t>400</w:t>
      </w:r>
      <w:r w:rsidRPr="008D7C85">
        <w:rPr>
          <w:rFonts w:ascii="宋体" w:hAnsi="宋体" w:cs="仿宋_GB2312" w:hint="eastAsia"/>
          <w:color w:val="000000"/>
          <w:sz w:val="28"/>
          <w:szCs w:val="28"/>
        </w:rPr>
        <w:t>册；我馆还开展了为每天前</w:t>
      </w:r>
      <w:r w:rsidRPr="008D7C85">
        <w:rPr>
          <w:rFonts w:ascii="宋体" w:hAnsi="宋体" w:cs="仿宋_GB2312"/>
          <w:color w:val="000000"/>
          <w:sz w:val="28"/>
          <w:szCs w:val="28"/>
        </w:rPr>
        <w:t>10</w:t>
      </w:r>
      <w:r w:rsidRPr="008D7C85">
        <w:rPr>
          <w:rFonts w:ascii="宋体" w:hAnsi="宋体" w:cs="仿宋_GB2312" w:hint="eastAsia"/>
          <w:color w:val="000000"/>
          <w:sz w:val="28"/>
          <w:szCs w:val="28"/>
        </w:rPr>
        <w:t>名读者送贺卡活动。</w:t>
      </w:r>
    </w:p>
    <w:p w:rsidR="00DB2811" w:rsidRPr="008D7C85" w:rsidRDefault="00DB2811" w:rsidP="00201225">
      <w:pPr>
        <w:autoSpaceDE w:val="0"/>
        <w:autoSpaceDN w:val="0"/>
        <w:adjustRightInd w:val="0"/>
        <w:spacing w:line="360" w:lineRule="auto"/>
        <w:ind w:firstLineChars="250" w:firstLine="31680"/>
        <w:rPr>
          <w:rFonts w:ascii="宋体" w:cs="Times New Roman"/>
          <w:color w:val="000000"/>
          <w:sz w:val="28"/>
          <w:szCs w:val="28"/>
        </w:rPr>
      </w:pPr>
      <w:r w:rsidRPr="008D7C85">
        <w:rPr>
          <w:rFonts w:ascii="宋体" w:hAnsi="宋体" w:cs="仿宋_GB2312"/>
          <w:color w:val="000000"/>
          <w:sz w:val="28"/>
          <w:szCs w:val="28"/>
        </w:rPr>
        <w:t>2</w:t>
      </w:r>
      <w:r w:rsidRPr="008D7C85">
        <w:rPr>
          <w:rFonts w:ascii="宋体" w:hAnsi="宋体" w:cs="仿宋_GB2312" w:hint="eastAsia"/>
          <w:color w:val="000000"/>
          <w:sz w:val="28"/>
          <w:szCs w:val="28"/>
        </w:rPr>
        <w:t>、举办“大风讲坛”国学系列讲座，由刘绍儒同志主讲</w:t>
      </w:r>
    </w:p>
    <w:p w:rsidR="00DB2811" w:rsidRPr="008D7C85" w:rsidRDefault="00DB2811" w:rsidP="00201225">
      <w:pPr>
        <w:autoSpaceDE w:val="0"/>
        <w:autoSpaceDN w:val="0"/>
        <w:adjustRightInd w:val="0"/>
        <w:spacing w:line="360" w:lineRule="auto"/>
        <w:ind w:firstLineChars="200" w:firstLine="31680"/>
        <w:rPr>
          <w:rFonts w:ascii="宋体" w:cs="Times New Roman"/>
          <w:color w:val="000000"/>
          <w:sz w:val="28"/>
          <w:szCs w:val="28"/>
        </w:rPr>
      </w:pPr>
      <w:r>
        <w:rPr>
          <w:rFonts w:ascii="仿宋_GB2312" w:eastAsia="仿宋_GB2312" w:hAnsi="宋体" w:cs="仿宋_GB2312"/>
          <w:color w:val="000000"/>
          <w:sz w:val="32"/>
          <w:szCs w:val="32"/>
        </w:rPr>
        <w:t>3</w:t>
      </w:r>
      <w:r>
        <w:rPr>
          <w:rFonts w:ascii="仿宋_GB2312" w:eastAsia="仿宋_GB2312" w:hAnsi="宋体" w:cs="仿宋_GB2312" w:hint="eastAsia"/>
          <w:color w:val="000000"/>
          <w:sz w:val="32"/>
          <w:szCs w:val="32"/>
        </w:rPr>
        <w:t>、</w:t>
      </w:r>
      <w:r w:rsidRPr="008D7C85">
        <w:rPr>
          <w:rFonts w:ascii="宋体" w:hAnsi="宋体" w:cs="宋体" w:hint="eastAsia"/>
          <w:sz w:val="28"/>
          <w:szCs w:val="28"/>
        </w:rPr>
        <w:t>全国学雷锋活动日，全馆职工积极行动起来，开展“如何在本职岗位践行雷锋精神”活动，播放学习雷锋教育片。</w:t>
      </w:r>
    </w:p>
    <w:p w:rsidR="00DB2811" w:rsidRPr="008D7C85" w:rsidRDefault="00DB2811" w:rsidP="00201225">
      <w:pPr>
        <w:spacing w:line="360" w:lineRule="auto"/>
        <w:ind w:firstLineChars="200" w:firstLine="31680"/>
        <w:rPr>
          <w:rFonts w:ascii="宋体" w:cs="Times New Roman"/>
          <w:color w:val="000000"/>
          <w:sz w:val="28"/>
          <w:szCs w:val="28"/>
          <w:shd w:val="clear" w:color="auto" w:fill="FFFFFF"/>
        </w:rPr>
      </w:pPr>
      <w:r w:rsidRPr="008D7C85">
        <w:rPr>
          <w:rFonts w:ascii="宋体" w:hAnsi="宋体" w:cs="仿宋_GB2312"/>
          <w:color w:val="000000"/>
          <w:sz w:val="28"/>
          <w:szCs w:val="28"/>
        </w:rPr>
        <w:t>4</w:t>
      </w:r>
      <w:r w:rsidRPr="008D7C85">
        <w:rPr>
          <w:rFonts w:ascii="宋体" w:hAnsi="宋体" w:cs="仿宋_GB2312" w:hint="eastAsia"/>
          <w:color w:val="000000"/>
          <w:sz w:val="28"/>
          <w:szCs w:val="28"/>
        </w:rPr>
        <w:t>、</w:t>
      </w:r>
      <w:r w:rsidRPr="008D7C85">
        <w:rPr>
          <w:rFonts w:ascii="宋体" w:hAnsi="宋体" w:cs="仿宋_GB2312" w:hint="eastAsia"/>
          <w:color w:val="000000"/>
          <w:sz w:val="28"/>
          <w:szCs w:val="28"/>
          <w:shd w:val="clear" w:color="auto" w:fill="FFFFFF"/>
        </w:rPr>
        <w:t>举办“共享书香</w:t>
      </w:r>
      <w:r w:rsidRPr="008D7C85">
        <w:rPr>
          <w:rFonts w:ascii="宋体" w:hAnsi="宋体" w:cs="仿宋_GB2312"/>
          <w:color w:val="000000"/>
          <w:sz w:val="28"/>
          <w:szCs w:val="28"/>
          <w:shd w:val="clear" w:color="auto" w:fill="FFFFFF"/>
        </w:rPr>
        <w:t xml:space="preserve"> </w:t>
      </w:r>
      <w:r w:rsidRPr="008D7C85">
        <w:rPr>
          <w:rFonts w:ascii="宋体" w:hAnsi="宋体" w:cs="仿宋_GB2312" w:hint="eastAsia"/>
          <w:color w:val="000000"/>
          <w:sz w:val="28"/>
          <w:szCs w:val="28"/>
          <w:shd w:val="clear" w:color="auto" w:fill="FFFFFF"/>
        </w:rPr>
        <w:t>快乐阅读世界读书日系列活动。一是专题讲座展播系列活动；二是图书进社区活动；三是书香评比活动；四是咨询、免费赠送借书卡活动。此次把“读书”和“活动”紧密结合起来，通过读书活动的开展，市民的读书热情有了很大的提高，让大家从不同程度上感受到了读书带来的快乐。</w:t>
      </w:r>
    </w:p>
    <w:p w:rsidR="00DB2811" w:rsidRPr="001F499C" w:rsidRDefault="00DB2811" w:rsidP="00201225">
      <w:pPr>
        <w:spacing w:line="500" w:lineRule="exact"/>
        <w:ind w:firstLineChars="200" w:firstLine="31680"/>
        <w:rPr>
          <w:rFonts w:cs="Times New Roman"/>
          <w:sz w:val="28"/>
          <w:szCs w:val="28"/>
        </w:rPr>
      </w:pPr>
      <w:r>
        <w:rPr>
          <w:rFonts w:ascii="仿宋_GB2312" w:eastAsia="仿宋_GB2312" w:hAnsi="宋体" w:cs="仿宋_GB2312"/>
          <w:color w:val="000000"/>
          <w:sz w:val="32"/>
          <w:szCs w:val="32"/>
        </w:rPr>
        <w:t>5</w:t>
      </w:r>
      <w:r>
        <w:rPr>
          <w:rFonts w:ascii="仿宋_GB2312" w:eastAsia="仿宋_GB2312" w:hAnsi="宋体" w:cs="仿宋_GB2312" w:hint="eastAsia"/>
          <w:color w:val="000000"/>
          <w:sz w:val="32"/>
          <w:szCs w:val="32"/>
        </w:rPr>
        <w:t>、</w:t>
      </w:r>
      <w:r w:rsidRPr="001F499C">
        <w:rPr>
          <w:rFonts w:cs="宋体" w:hint="eastAsia"/>
          <w:sz w:val="28"/>
          <w:szCs w:val="28"/>
        </w:rPr>
        <w:t>开展科普宣传周</w:t>
      </w:r>
      <w:r>
        <w:rPr>
          <w:rFonts w:cs="宋体" w:hint="eastAsia"/>
          <w:sz w:val="28"/>
          <w:szCs w:val="28"/>
        </w:rPr>
        <w:t>活动</w:t>
      </w:r>
      <w:r w:rsidRPr="001F499C">
        <w:rPr>
          <w:rFonts w:cs="宋体" w:hint="eastAsia"/>
          <w:sz w:val="28"/>
          <w:szCs w:val="28"/>
        </w:rPr>
        <w:t>，举办“动物乐园”野生动物科普展。</w:t>
      </w:r>
    </w:p>
    <w:p w:rsidR="00DB2811" w:rsidRPr="008D7C85" w:rsidRDefault="00DB2811" w:rsidP="00201225">
      <w:pPr>
        <w:spacing w:line="360" w:lineRule="auto"/>
        <w:ind w:firstLineChars="200" w:firstLine="31680"/>
        <w:rPr>
          <w:rFonts w:ascii="宋体" w:cs="Times New Roman"/>
          <w:sz w:val="28"/>
          <w:szCs w:val="28"/>
        </w:rPr>
      </w:pPr>
      <w:r>
        <w:rPr>
          <w:rFonts w:ascii="仿宋_GB2312" w:eastAsia="仿宋_GB2312" w:hAnsi="宋体" w:cs="仿宋_GB2312"/>
          <w:color w:val="000000"/>
          <w:sz w:val="32"/>
          <w:szCs w:val="32"/>
        </w:rPr>
        <w:t>6</w:t>
      </w:r>
      <w:r>
        <w:rPr>
          <w:rFonts w:ascii="仿宋_GB2312" w:eastAsia="仿宋_GB2312" w:hAnsi="宋体" w:cs="仿宋_GB2312" w:hint="eastAsia"/>
          <w:color w:val="000000"/>
          <w:sz w:val="32"/>
          <w:szCs w:val="32"/>
        </w:rPr>
        <w:t>、</w:t>
      </w:r>
      <w:r w:rsidRPr="008D7C85">
        <w:rPr>
          <w:rFonts w:ascii="宋体" w:hAnsi="宋体" w:cs="仿宋_GB2312" w:hint="eastAsia"/>
          <w:color w:val="000000"/>
          <w:sz w:val="28"/>
          <w:szCs w:val="28"/>
        </w:rPr>
        <w:t>举办“红领巾”读书征文演讲比赛，此次活动我馆高度重视，精心组织，认真筛选，参加了市文广新体局在徐州图书馆多功能厅举办的“江苏省红领巾读书征文演讲选拔赛”，全市</w:t>
      </w:r>
      <w:r w:rsidRPr="008D7C85">
        <w:rPr>
          <w:rFonts w:ascii="宋体" w:hAnsi="宋体" w:cs="仿宋_GB2312"/>
          <w:color w:val="000000"/>
          <w:sz w:val="28"/>
          <w:szCs w:val="28"/>
        </w:rPr>
        <w:t>15</w:t>
      </w:r>
      <w:r w:rsidRPr="008D7C85">
        <w:rPr>
          <w:rFonts w:ascii="宋体" w:hAnsi="宋体" w:cs="仿宋_GB2312" w:hint="eastAsia"/>
          <w:color w:val="000000"/>
          <w:sz w:val="28"/>
          <w:szCs w:val="28"/>
        </w:rPr>
        <w:t>名选手参赛，我县报送的二名选手分别获二、三等奖，并收到征文</w:t>
      </w:r>
      <w:r w:rsidRPr="008D7C85">
        <w:rPr>
          <w:rFonts w:ascii="宋体" w:hAnsi="宋体"/>
          <w:sz w:val="28"/>
          <w:szCs w:val="28"/>
        </w:rPr>
        <w:t>300</w:t>
      </w:r>
      <w:r w:rsidRPr="008D7C85">
        <w:rPr>
          <w:rFonts w:ascii="宋体" w:hAnsi="宋体" w:cs="宋体" w:hint="eastAsia"/>
          <w:sz w:val="28"/>
          <w:szCs w:val="28"/>
        </w:rPr>
        <w:t>余篇。</w:t>
      </w:r>
    </w:p>
    <w:p w:rsidR="00DB2811" w:rsidRDefault="00DB2811" w:rsidP="00201225">
      <w:pPr>
        <w:spacing w:line="360" w:lineRule="auto"/>
        <w:ind w:firstLineChars="200" w:firstLine="31680"/>
        <w:rPr>
          <w:rFonts w:cs="Times New Roman"/>
          <w:sz w:val="28"/>
          <w:szCs w:val="28"/>
        </w:rPr>
      </w:pPr>
      <w:r>
        <w:rPr>
          <w:sz w:val="28"/>
          <w:szCs w:val="28"/>
        </w:rPr>
        <w:t>7</w:t>
      </w:r>
      <w:r>
        <w:rPr>
          <w:rFonts w:cs="宋体" w:hint="eastAsia"/>
          <w:sz w:val="28"/>
          <w:szCs w:val="28"/>
        </w:rPr>
        <w:t>、开展庆“六一”赠书活动，为曙光小学和实验小学送去图书期刊等。</w:t>
      </w:r>
    </w:p>
    <w:p w:rsidR="00DB2811" w:rsidRDefault="00DB2811" w:rsidP="00201225">
      <w:pPr>
        <w:spacing w:line="360" w:lineRule="auto"/>
        <w:ind w:firstLineChars="200" w:firstLine="31680"/>
        <w:rPr>
          <w:rFonts w:cs="Times New Roman"/>
          <w:sz w:val="28"/>
          <w:szCs w:val="28"/>
        </w:rPr>
      </w:pPr>
      <w:r>
        <w:rPr>
          <w:sz w:val="28"/>
          <w:szCs w:val="28"/>
        </w:rPr>
        <w:t>8</w:t>
      </w:r>
      <w:r>
        <w:rPr>
          <w:rFonts w:cs="宋体" w:hint="eastAsia"/>
          <w:sz w:val="28"/>
          <w:szCs w:val="28"/>
        </w:rPr>
        <w:t>、组织小小图书管理员活动，进一步培养孩子们的公益心和成就感。</w:t>
      </w:r>
    </w:p>
    <w:p w:rsidR="00DB2811" w:rsidRPr="00FB611C" w:rsidRDefault="00DB2811" w:rsidP="00201225">
      <w:pPr>
        <w:spacing w:line="360" w:lineRule="auto"/>
        <w:ind w:firstLineChars="200" w:firstLine="31680"/>
        <w:rPr>
          <w:rFonts w:ascii="仿宋_GB2312" w:eastAsia="仿宋_GB2312" w:hAnsi="宋体" w:cs="Times New Roman"/>
          <w:color w:val="000000"/>
          <w:sz w:val="32"/>
          <w:szCs w:val="32"/>
        </w:rPr>
      </w:pPr>
      <w:r>
        <w:rPr>
          <w:sz w:val="28"/>
          <w:szCs w:val="28"/>
        </w:rPr>
        <w:t>9</w:t>
      </w:r>
      <w:r>
        <w:rPr>
          <w:rFonts w:cs="宋体" w:hint="eastAsia"/>
          <w:sz w:val="28"/>
          <w:szCs w:val="28"/>
        </w:rPr>
        <w:t>、开展图书交流活动，让人们手中闲置的图书充分利用起来，一方面促进了读者之间的交流，另一方面也扩大了图书的使用价值。</w:t>
      </w:r>
    </w:p>
    <w:p w:rsidR="00DB2811" w:rsidRPr="001F499C" w:rsidRDefault="00DB2811" w:rsidP="00201225">
      <w:pPr>
        <w:spacing w:line="360" w:lineRule="auto"/>
        <w:ind w:firstLineChars="150" w:firstLine="31680"/>
        <w:rPr>
          <w:rFonts w:cs="Times New Roman"/>
          <w:sz w:val="28"/>
          <w:szCs w:val="28"/>
        </w:rPr>
      </w:pPr>
      <w:r>
        <w:rPr>
          <w:sz w:val="28"/>
          <w:szCs w:val="28"/>
        </w:rPr>
        <w:t>10</w:t>
      </w:r>
      <w:r>
        <w:rPr>
          <w:rFonts w:cs="宋体" w:hint="eastAsia"/>
          <w:sz w:val="28"/>
          <w:szCs w:val="28"/>
        </w:rPr>
        <w:t>、举办</w:t>
      </w:r>
      <w:r w:rsidRPr="001F499C">
        <w:rPr>
          <w:rFonts w:cs="宋体" w:hint="eastAsia"/>
          <w:sz w:val="28"/>
          <w:szCs w:val="28"/>
        </w:rPr>
        <w:t>“龙城杯”沛县首届民间藏品交流大会</w:t>
      </w:r>
      <w:r>
        <w:rPr>
          <w:rFonts w:cs="宋体" w:hint="eastAsia"/>
          <w:sz w:val="28"/>
          <w:szCs w:val="28"/>
        </w:rPr>
        <w:t>。</w:t>
      </w:r>
      <w:r w:rsidRPr="001F499C">
        <w:rPr>
          <w:rFonts w:cs="宋体" w:hint="eastAsia"/>
          <w:sz w:val="28"/>
          <w:szCs w:val="28"/>
        </w:rPr>
        <w:t>此次活动由沛县民间收藏协会发起，图书馆与龙成传媒承办，得到沛县及周边接壤地区广大藏友的积极响应，传播与普及收藏文化活动将会起到良好的推动作用。参与展出的摊点</w:t>
      </w:r>
      <w:r w:rsidRPr="001F499C">
        <w:rPr>
          <w:sz w:val="28"/>
          <w:szCs w:val="28"/>
        </w:rPr>
        <w:t>200</w:t>
      </w:r>
      <w:r w:rsidRPr="001F499C">
        <w:rPr>
          <w:rFonts w:cs="宋体" w:hint="eastAsia"/>
          <w:sz w:val="28"/>
          <w:szCs w:val="28"/>
        </w:rPr>
        <w:t>多家通过展示、交流、专家鉴定、玩家和游客互动的方式，让人们在交流活动中得到汉文化风韵的熏陶。</w:t>
      </w:r>
    </w:p>
    <w:p w:rsidR="00DB2811" w:rsidRPr="001F499C" w:rsidRDefault="00DB2811" w:rsidP="00201225">
      <w:pPr>
        <w:spacing w:line="360" w:lineRule="auto"/>
        <w:ind w:firstLineChars="200" w:firstLine="31680"/>
        <w:rPr>
          <w:rFonts w:cs="Times New Roman"/>
          <w:sz w:val="28"/>
          <w:szCs w:val="28"/>
        </w:rPr>
      </w:pPr>
      <w:r>
        <w:rPr>
          <w:sz w:val="28"/>
          <w:szCs w:val="28"/>
        </w:rPr>
        <w:t>11</w:t>
      </w:r>
      <w:r>
        <w:rPr>
          <w:rFonts w:cs="宋体" w:hint="eastAsia"/>
          <w:sz w:val="28"/>
          <w:szCs w:val="28"/>
        </w:rPr>
        <w:t>、</w:t>
      </w:r>
      <w:r w:rsidRPr="001F499C">
        <w:rPr>
          <w:rFonts w:cs="宋体" w:hint="eastAsia"/>
          <w:sz w:val="28"/>
          <w:szCs w:val="28"/>
        </w:rPr>
        <w:t>为了纪念沛县著名书法家、书法理论</w:t>
      </w:r>
      <w:r>
        <w:rPr>
          <w:rFonts w:cs="宋体" w:hint="eastAsia"/>
          <w:sz w:val="28"/>
          <w:szCs w:val="28"/>
        </w:rPr>
        <w:t>家</w:t>
      </w:r>
      <w:r w:rsidRPr="001F499C">
        <w:rPr>
          <w:rFonts w:cs="宋体" w:hint="eastAsia"/>
          <w:sz w:val="28"/>
          <w:szCs w:val="28"/>
        </w:rPr>
        <w:t>冯亦吾先生，特举办纪念老先生</w:t>
      </w:r>
      <w:r w:rsidRPr="001F499C">
        <w:rPr>
          <w:sz w:val="28"/>
          <w:szCs w:val="28"/>
        </w:rPr>
        <w:t>110</w:t>
      </w:r>
      <w:r w:rsidRPr="001F499C">
        <w:rPr>
          <w:rFonts w:cs="宋体" w:hint="eastAsia"/>
          <w:sz w:val="28"/>
          <w:szCs w:val="28"/>
        </w:rPr>
        <w:t>周年书画展，由县老年书画协会主办，图书馆协办。形式多样的作品</w:t>
      </w:r>
      <w:r w:rsidRPr="001F499C">
        <w:rPr>
          <w:sz w:val="28"/>
          <w:szCs w:val="28"/>
        </w:rPr>
        <w:t>100</w:t>
      </w:r>
      <w:r w:rsidRPr="001F499C">
        <w:rPr>
          <w:rFonts w:cs="宋体" w:hint="eastAsia"/>
          <w:sz w:val="28"/>
          <w:szCs w:val="28"/>
        </w:rPr>
        <w:t>余幅参与展出。</w:t>
      </w:r>
    </w:p>
    <w:p w:rsidR="00DB2811" w:rsidRPr="001F499C" w:rsidRDefault="00DB2811" w:rsidP="00201225">
      <w:pPr>
        <w:spacing w:line="360" w:lineRule="auto"/>
        <w:ind w:firstLineChars="200" w:firstLine="31680"/>
        <w:rPr>
          <w:rFonts w:cs="Times New Roman"/>
          <w:sz w:val="28"/>
          <w:szCs w:val="28"/>
        </w:rPr>
      </w:pPr>
      <w:r>
        <w:rPr>
          <w:sz w:val="28"/>
          <w:szCs w:val="28"/>
        </w:rPr>
        <w:t>12</w:t>
      </w:r>
      <w:r>
        <w:rPr>
          <w:rFonts w:cs="宋体" w:hint="eastAsia"/>
          <w:sz w:val="28"/>
          <w:szCs w:val="28"/>
        </w:rPr>
        <w:t>、举办</w:t>
      </w:r>
      <w:r w:rsidRPr="001F499C">
        <w:rPr>
          <w:rFonts w:cs="宋体" w:hint="eastAsia"/>
          <w:sz w:val="28"/>
          <w:szCs w:val="28"/>
        </w:rPr>
        <w:t>丰、沛两县老年书画联谊协会，</w:t>
      </w:r>
      <w:r w:rsidRPr="001F499C">
        <w:rPr>
          <w:sz w:val="28"/>
          <w:szCs w:val="28"/>
        </w:rPr>
        <w:t xml:space="preserve"> 200</w:t>
      </w:r>
      <w:r w:rsidRPr="001F499C">
        <w:rPr>
          <w:rFonts w:cs="宋体" w:hint="eastAsia"/>
          <w:sz w:val="28"/>
          <w:szCs w:val="28"/>
        </w:rPr>
        <w:t>余幅作品参展。书画爱好者百余人参加了百米长卷的创作。</w:t>
      </w:r>
    </w:p>
    <w:p w:rsidR="00DB2811" w:rsidRPr="001F499C" w:rsidRDefault="00DB2811" w:rsidP="00201225">
      <w:pPr>
        <w:spacing w:line="360" w:lineRule="auto"/>
        <w:ind w:firstLineChars="200" w:firstLine="31680"/>
        <w:rPr>
          <w:rFonts w:cs="Times New Roman"/>
          <w:sz w:val="28"/>
          <w:szCs w:val="28"/>
        </w:rPr>
      </w:pPr>
      <w:r>
        <w:rPr>
          <w:sz w:val="28"/>
          <w:szCs w:val="28"/>
        </w:rPr>
        <w:t>13</w:t>
      </w:r>
      <w:r>
        <w:rPr>
          <w:rFonts w:cs="宋体" w:hint="eastAsia"/>
          <w:sz w:val="28"/>
          <w:szCs w:val="28"/>
        </w:rPr>
        <w:t>、</w:t>
      </w:r>
      <w:r w:rsidRPr="001F499C">
        <w:rPr>
          <w:rFonts w:cs="宋体" w:hint="eastAsia"/>
          <w:sz w:val="28"/>
          <w:szCs w:val="28"/>
        </w:rPr>
        <w:t>为提升服务质量延伸服务范围，我馆申请加入了南京图书馆基层流通服务点，并对配送</w:t>
      </w:r>
      <w:r w:rsidRPr="001F499C">
        <w:rPr>
          <w:sz w:val="28"/>
          <w:szCs w:val="28"/>
        </w:rPr>
        <w:t>2000</w:t>
      </w:r>
      <w:r w:rsidRPr="001F499C">
        <w:rPr>
          <w:rFonts w:cs="宋体" w:hint="eastAsia"/>
          <w:sz w:val="28"/>
          <w:szCs w:val="28"/>
        </w:rPr>
        <w:t>册图书，进行分类、加工、著录等一系列流程。在综合外借室设立“南图流通服务点”。</w:t>
      </w:r>
      <w:r w:rsidRPr="009B2153">
        <w:rPr>
          <w:sz w:val="28"/>
          <w:szCs w:val="28"/>
        </w:rPr>
        <w:t xml:space="preserve"> </w:t>
      </w:r>
    </w:p>
    <w:p w:rsidR="00DB2811" w:rsidRPr="001F499C" w:rsidRDefault="00DB2811" w:rsidP="00201225">
      <w:pPr>
        <w:spacing w:line="360" w:lineRule="auto"/>
        <w:ind w:firstLineChars="200" w:firstLine="31680"/>
        <w:rPr>
          <w:rFonts w:cs="Times New Roman"/>
          <w:sz w:val="28"/>
          <w:szCs w:val="28"/>
        </w:rPr>
      </w:pPr>
      <w:r>
        <w:rPr>
          <w:sz w:val="28"/>
          <w:szCs w:val="28"/>
        </w:rPr>
        <w:t>14</w:t>
      </w:r>
      <w:r>
        <w:rPr>
          <w:rFonts w:cs="宋体" w:hint="eastAsia"/>
          <w:sz w:val="28"/>
          <w:szCs w:val="28"/>
        </w:rPr>
        <w:t>、沛籍人蔡敦勇先生，回乡省亲，向我馆</w:t>
      </w:r>
      <w:r w:rsidRPr="001F499C">
        <w:rPr>
          <w:rFonts w:cs="宋体" w:hint="eastAsia"/>
          <w:sz w:val="28"/>
          <w:szCs w:val="28"/>
        </w:rPr>
        <w:t>地方文献室捐赠了他的最新著作《戏剧行语辞典》，</w:t>
      </w:r>
      <w:r>
        <w:rPr>
          <w:rFonts w:cs="宋体" w:hint="eastAsia"/>
          <w:sz w:val="28"/>
          <w:szCs w:val="28"/>
        </w:rPr>
        <w:t>我</w:t>
      </w:r>
      <w:r w:rsidRPr="001F499C">
        <w:rPr>
          <w:rFonts w:cs="宋体" w:hint="eastAsia"/>
          <w:sz w:val="28"/>
          <w:szCs w:val="28"/>
        </w:rPr>
        <w:t>馆</w:t>
      </w:r>
      <w:r>
        <w:rPr>
          <w:rFonts w:cs="宋体" w:hint="eastAsia"/>
          <w:sz w:val="28"/>
          <w:szCs w:val="28"/>
        </w:rPr>
        <w:t>还</w:t>
      </w:r>
      <w:r w:rsidRPr="001F499C">
        <w:rPr>
          <w:rFonts w:cs="宋体" w:hint="eastAsia"/>
          <w:sz w:val="28"/>
          <w:szCs w:val="28"/>
        </w:rPr>
        <w:t>藏有蔡先生早期孤</w:t>
      </w:r>
      <w:r>
        <w:rPr>
          <w:rFonts w:cs="宋体" w:hint="eastAsia"/>
          <w:sz w:val="28"/>
          <w:szCs w:val="28"/>
        </w:rPr>
        <w:t>本</w:t>
      </w:r>
      <w:r w:rsidRPr="001F499C">
        <w:rPr>
          <w:rFonts w:cs="宋体" w:hint="eastAsia"/>
          <w:sz w:val="28"/>
          <w:szCs w:val="28"/>
        </w:rPr>
        <w:t>多种作品。</w:t>
      </w:r>
    </w:p>
    <w:p w:rsidR="00DB2811" w:rsidRPr="001F499C" w:rsidRDefault="00DB2811" w:rsidP="00201225">
      <w:pPr>
        <w:spacing w:line="360" w:lineRule="auto"/>
        <w:ind w:firstLineChars="200" w:firstLine="31680"/>
        <w:rPr>
          <w:rFonts w:cs="Times New Roman"/>
          <w:sz w:val="28"/>
          <w:szCs w:val="28"/>
        </w:rPr>
      </w:pPr>
      <w:r>
        <w:rPr>
          <w:sz w:val="28"/>
          <w:szCs w:val="28"/>
        </w:rPr>
        <w:t>15</w:t>
      </w:r>
      <w:r>
        <w:rPr>
          <w:rFonts w:cs="宋体" w:hint="eastAsia"/>
          <w:sz w:val="28"/>
          <w:szCs w:val="28"/>
        </w:rPr>
        <w:t>、</w:t>
      </w:r>
      <w:r w:rsidRPr="001F499C">
        <w:rPr>
          <w:rFonts w:cs="宋体" w:hint="eastAsia"/>
          <w:sz w:val="28"/>
          <w:szCs w:val="28"/>
        </w:rPr>
        <w:t>结合工作实际，</w:t>
      </w:r>
      <w:r>
        <w:rPr>
          <w:rFonts w:cs="宋体" w:hint="eastAsia"/>
          <w:sz w:val="28"/>
          <w:szCs w:val="28"/>
        </w:rPr>
        <w:t>积极</w:t>
      </w:r>
      <w:r w:rsidRPr="001F499C">
        <w:rPr>
          <w:rFonts w:cs="宋体" w:hint="eastAsia"/>
          <w:sz w:val="28"/>
          <w:szCs w:val="28"/>
        </w:rPr>
        <w:t>开展“四位一体”行风政风评定工作</w:t>
      </w:r>
      <w:r>
        <w:rPr>
          <w:rFonts w:cs="宋体" w:hint="eastAsia"/>
          <w:sz w:val="28"/>
          <w:szCs w:val="28"/>
        </w:rPr>
        <w:t>，并</w:t>
      </w:r>
      <w:r w:rsidRPr="001F499C">
        <w:rPr>
          <w:rFonts w:cs="宋体" w:hint="eastAsia"/>
          <w:sz w:val="28"/>
          <w:szCs w:val="28"/>
        </w:rPr>
        <w:t>落实到位：</w:t>
      </w:r>
      <w:r w:rsidRPr="001F499C">
        <w:rPr>
          <w:sz w:val="28"/>
          <w:szCs w:val="28"/>
        </w:rPr>
        <w:t>1</w:t>
      </w:r>
      <w:r w:rsidRPr="001F499C">
        <w:rPr>
          <w:rFonts w:cs="宋体" w:hint="eastAsia"/>
          <w:sz w:val="28"/>
          <w:szCs w:val="28"/>
        </w:rPr>
        <w:t>、完</w:t>
      </w:r>
      <w:r>
        <w:rPr>
          <w:rFonts w:cs="宋体" w:hint="eastAsia"/>
          <w:sz w:val="28"/>
          <w:szCs w:val="28"/>
        </w:rPr>
        <w:t>善</w:t>
      </w:r>
      <w:r w:rsidRPr="001F499C">
        <w:rPr>
          <w:rFonts w:cs="宋体" w:hint="eastAsia"/>
          <w:sz w:val="28"/>
          <w:szCs w:val="28"/>
        </w:rPr>
        <w:t>各项优质服务，设置</w:t>
      </w:r>
      <w:r w:rsidRPr="001F499C">
        <w:rPr>
          <w:sz w:val="28"/>
          <w:szCs w:val="28"/>
        </w:rPr>
        <w:t>24</w:t>
      </w:r>
      <w:r w:rsidRPr="001F499C">
        <w:rPr>
          <w:rFonts w:cs="宋体" w:hint="eastAsia"/>
          <w:sz w:val="28"/>
          <w:szCs w:val="28"/>
        </w:rPr>
        <w:t>小时服务电话，对反映的问题及时解决。</w:t>
      </w:r>
      <w:r w:rsidRPr="001F499C">
        <w:rPr>
          <w:sz w:val="28"/>
          <w:szCs w:val="28"/>
        </w:rPr>
        <w:t>2</w:t>
      </w:r>
      <w:r w:rsidRPr="001F499C">
        <w:rPr>
          <w:rFonts w:cs="宋体" w:hint="eastAsia"/>
          <w:sz w:val="28"/>
          <w:szCs w:val="28"/>
        </w:rPr>
        <w:t>、开展惠民活动，营造多读书，读好书的浓厚氛围。</w:t>
      </w:r>
    </w:p>
    <w:p w:rsidR="00DB2811" w:rsidRPr="001F499C" w:rsidRDefault="00DB2811" w:rsidP="00201225">
      <w:pPr>
        <w:spacing w:line="360" w:lineRule="auto"/>
        <w:ind w:firstLineChars="200" w:firstLine="31680"/>
        <w:rPr>
          <w:rFonts w:cs="Times New Roman"/>
          <w:sz w:val="28"/>
          <w:szCs w:val="28"/>
        </w:rPr>
      </w:pPr>
      <w:r>
        <w:rPr>
          <w:sz w:val="28"/>
          <w:szCs w:val="28"/>
        </w:rPr>
        <w:t>16</w:t>
      </w:r>
      <w:r>
        <w:rPr>
          <w:rFonts w:cs="宋体" w:hint="eastAsia"/>
          <w:sz w:val="28"/>
          <w:szCs w:val="28"/>
        </w:rPr>
        <w:t>、举</w:t>
      </w:r>
      <w:r w:rsidRPr="001F499C">
        <w:rPr>
          <w:rFonts w:cs="宋体" w:hint="eastAsia"/>
          <w:sz w:val="28"/>
          <w:szCs w:val="28"/>
        </w:rPr>
        <w:t>办</w:t>
      </w:r>
      <w:r>
        <w:rPr>
          <w:rFonts w:cs="宋体" w:hint="eastAsia"/>
          <w:sz w:val="28"/>
          <w:szCs w:val="28"/>
        </w:rPr>
        <w:t>了</w:t>
      </w:r>
      <w:r w:rsidRPr="001F499C">
        <w:rPr>
          <w:sz w:val="28"/>
          <w:szCs w:val="28"/>
        </w:rPr>
        <w:t>2013</w:t>
      </w:r>
      <w:r w:rsidRPr="001F499C">
        <w:rPr>
          <w:rFonts w:cs="宋体" w:hint="eastAsia"/>
          <w:sz w:val="28"/>
          <w:szCs w:val="28"/>
        </w:rPr>
        <w:t>年度下学期老年</w:t>
      </w:r>
      <w:r>
        <w:rPr>
          <w:rFonts w:cs="宋体" w:hint="eastAsia"/>
          <w:sz w:val="28"/>
          <w:szCs w:val="28"/>
        </w:rPr>
        <w:t>大学</w:t>
      </w:r>
      <w:r w:rsidRPr="001F499C">
        <w:rPr>
          <w:rFonts w:cs="宋体" w:hint="eastAsia"/>
          <w:sz w:val="28"/>
          <w:szCs w:val="28"/>
        </w:rPr>
        <w:t>书画作品展，</w:t>
      </w:r>
      <w:r w:rsidRPr="001F499C">
        <w:rPr>
          <w:sz w:val="28"/>
          <w:szCs w:val="28"/>
        </w:rPr>
        <w:t xml:space="preserve"> 150</w:t>
      </w:r>
      <w:r w:rsidRPr="001F499C">
        <w:rPr>
          <w:rFonts w:cs="宋体" w:hint="eastAsia"/>
          <w:sz w:val="28"/>
          <w:szCs w:val="28"/>
        </w:rPr>
        <w:t>件作品参展。</w:t>
      </w:r>
    </w:p>
    <w:p w:rsidR="00DB2811" w:rsidRDefault="00DB2811" w:rsidP="00201225">
      <w:pPr>
        <w:spacing w:line="360" w:lineRule="auto"/>
        <w:ind w:firstLineChars="200" w:firstLine="31680"/>
        <w:rPr>
          <w:rFonts w:cs="Times New Roman"/>
          <w:sz w:val="28"/>
          <w:szCs w:val="28"/>
        </w:rPr>
      </w:pPr>
      <w:r>
        <w:rPr>
          <w:sz w:val="28"/>
          <w:szCs w:val="28"/>
        </w:rPr>
        <w:t>17</w:t>
      </w:r>
      <w:r>
        <w:rPr>
          <w:rFonts w:cs="宋体" w:hint="eastAsia"/>
          <w:sz w:val="28"/>
          <w:szCs w:val="28"/>
        </w:rPr>
        <w:t>、</w:t>
      </w:r>
      <w:r w:rsidRPr="001F499C">
        <w:rPr>
          <w:rFonts w:cs="宋体" w:hint="eastAsia"/>
          <w:sz w:val="28"/>
          <w:szCs w:val="28"/>
        </w:rPr>
        <w:t>整理</w:t>
      </w:r>
      <w:r w:rsidRPr="001F499C">
        <w:rPr>
          <w:sz w:val="28"/>
          <w:szCs w:val="28"/>
        </w:rPr>
        <w:t>2013</w:t>
      </w:r>
      <w:r w:rsidRPr="001F499C">
        <w:rPr>
          <w:rFonts w:cs="宋体" w:hint="eastAsia"/>
          <w:sz w:val="28"/>
          <w:szCs w:val="28"/>
        </w:rPr>
        <w:t>年省文化厅“送书下乡”图书</w:t>
      </w:r>
      <w:r w:rsidRPr="001F499C">
        <w:rPr>
          <w:sz w:val="28"/>
          <w:szCs w:val="28"/>
        </w:rPr>
        <w:t>11430</w:t>
      </w:r>
      <w:r w:rsidRPr="001F499C">
        <w:rPr>
          <w:rFonts w:cs="宋体" w:hint="eastAsia"/>
          <w:sz w:val="28"/>
          <w:szCs w:val="28"/>
        </w:rPr>
        <w:t>册；</w:t>
      </w:r>
      <w:r w:rsidRPr="001F499C">
        <w:rPr>
          <w:sz w:val="28"/>
          <w:szCs w:val="28"/>
        </w:rPr>
        <w:t>746</w:t>
      </w:r>
      <w:r w:rsidRPr="001F499C">
        <w:rPr>
          <w:rFonts w:cs="宋体" w:hint="eastAsia"/>
          <w:sz w:val="28"/>
          <w:szCs w:val="28"/>
        </w:rPr>
        <w:t>种；期刊</w:t>
      </w:r>
      <w:r w:rsidRPr="001F499C">
        <w:rPr>
          <w:sz w:val="28"/>
          <w:szCs w:val="28"/>
        </w:rPr>
        <w:t>7560</w:t>
      </w:r>
      <w:r w:rsidRPr="001F499C">
        <w:rPr>
          <w:rFonts w:cs="宋体" w:hint="eastAsia"/>
          <w:sz w:val="28"/>
          <w:szCs w:val="28"/>
        </w:rPr>
        <w:t>册</w:t>
      </w:r>
      <w:r>
        <w:rPr>
          <w:rFonts w:cs="宋体" w:hint="eastAsia"/>
          <w:sz w:val="28"/>
          <w:szCs w:val="28"/>
        </w:rPr>
        <w:t>，并组织开展送书下乡活动。</w:t>
      </w:r>
    </w:p>
    <w:p w:rsidR="00DB2811" w:rsidRPr="001F499C" w:rsidRDefault="00DB2811" w:rsidP="00201225">
      <w:pPr>
        <w:spacing w:line="360" w:lineRule="auto"/>
        <w:ind w:firstLineChars="200" w:firstLine="31680"/>
        <w:rPr>
          <w:rFonts w:cs="Times New Roman"/>
          <w:sz w:val="28"/>
          <w:szCs w:val="28"/>
        </w:rPr>
      </w:pPr>
      <w:r>
        <w:rPr>
          <w:sz w:val="28"/>
          <w:szCs w:val="28"/>
        </w:rPr>
        <w:t>18</w:t>
      </w:r>
      <w:r>
        <w:rPr>
          <w:rFonts w:cs="宋体" w:hint="eastAsia"/>
          <w:sz w:val="28"/>
          <w:szCs w:val="28"/>
        </w:rPr>
        <w:t>、</w:t>
      </w:r>
      <w:r w:rsidRPr="001F499C">
        <w:rPr>
          <w:rFonts w:cs="宋体" w:hint="eastAsia"/>
          <w:sz w:val="28"/>
          <w:szCs w:val="28"/>
        </w:rPr>
        <w:t>在全省公共文化系统开展公共文化服务窗口单位优质</w:t>
      </w:r>
      <w:r>
        <w:rPr>
          <w:rFonts w:cs="宋体" w:hint="eastAsia"/>
          <w:sz w:val="28"/>
          <w:szCs w:val="28"/>
        </w:rPr>
        <w:t>服务提升月活动中，我馆对省、市、县、局文件进行了学习，结合单位实际</w:t>
      </w:r>
      <w:r w:rsidRPr="001F499C">
        <w:rPr>
          <w:rFonts w:cs="宋体" w:hint="eastAsia"/>
          <w:sz w:val="28"/>
          <w:szCs w:val="28"/>
        </w:rPr>
        <w:t>，做以下七项服务宣言：</w:t>
      </w:r>
      <w:r>
        <w:rPr>
          <w:rFonts w:cs="宋体" w:hint="eastAsia"/>
          <w:sz w:val="28"/>
          <w:szCs w:val="28"/>
        </w:rPr>
        <w:t>（</w:t>
      </w:r>
      <w:r>
        <w:rPr>
          <w:sz w:val="28"/>
          <w:szCs w:val="28"/>
        </w:rPr>
        <w:t>1</w:t>
      </w:r>
      <w:r>
        <w:rPr>
          <w:rFonts w:cs="宋体" w:hint="eastAsia"/>
          <w:sz w:val="28"/>
          <w:szCs w:val="28"/>
        </w:rPr>
        <w:t>）</w:t>
      </w:r>
      <w:r w:rsidRPr="001F499C">
        <w:rPr>
          <w:rFonts w:cs="宋体" w:hint="eastAsia"/>
          <w:sz w:val="28"/>
          <w:szCs w:val="28"/>
        </w:rPr>
        <w:t>图书馆是一个开放的知识与信息中心，以公益服务为基本原则，以实现和保障公民基本阅读权利为天职，以读者需求为一切工作的出发点；</w:t>
      </w:r>
      <w:r>
        <w:rPr>
          <w:rFonts w:cs="宋体" w:hint="eastAsia"/>
          <w:sz w:val="28"/>
          <w:szCs w:val="28"/>
        </w:rPr>
        <w:t>（</w:t>
      </w:r>
      <w:r>
        <w:rPr>
          <w:sz w:val="28"/>
          <w:szCs w:val="28"/>
        </w:rPr>
        <w:t>2</w:t>
      </w:r>
      <w:r>
        <w:rPr>
          <w:rFonts w:cs="宋体" w:hint="eastAsia"/>
          <w:sz w:val="28"/>
          <w:szCs w:val="28"/>
        </w:rPr>
        <w:t>）对</w:t>
      </w:r>
      <w:r w:rsidRPr="001F499C">
        <w:rPr>
          <w:rFonts w:cs="宋体" w:hint="eastAsia"/>
          <w:sz w:val="28"/>
          <w:szCs w:val="28"/>
        </w:rPr>
        <w:t>读者提供平等服务；</w:t>
      </w:r>
      <w:r>
        <w:rPr>
          <w:rFonts w:cs="宋体" w:hint="eastAsia"/>
          <w:sz w:val="28"/>
          <w:szCs w:val="28"/>
        </w:rPr>
        <w:t>（</w:t>
      </w:r>
      <w:r>
        <w:rPr>
          <w:sz w:val="28"/>
          <w:szCs w:val="28"/>
        </w:rPr>
        <w:t>3</w:t>
      </w:r>
      <w:r>
        <w:rPr>
          <w:rFonts w:cs="宋体" w:hint="eastAsia"/>
          <w:sz w:val="28"/>
          <w:szCs w:val="28"/>
        </w:rPr>
        <w:t>）</w:t>
      </w:r>
      <w:r w:rsidRPr="001F499C">
        <w:rPr>
          <w:rFonts w:cs="宋体" w:hint="eastAsia"/>
          <w:sz w:val="28"/>
          <w:szCs w:val="28"/>
        </w:rPr>
        <w:t>在服务与管理中体现人文关怀；</w:t>
      </w:r>
      <w:r>
        <w:rPr>
          <w:sz w:val="28"/>
          <w:szCs w:val="28"/>
        </w:rPr>
        <w:t>(4)</w:t>
      </w:r>
      <w:r w:rsidRPr="001F499C">
        <w:rPr>
          <w:rFonts w:cs="宋体" w:hint="eastAsia"/>
          <w:sz w:val="28"/>
          <w:szCs w:val="28"/>
        </w:rPr>
        <w:t>提供优质、高效、专业的服务；</w:t>
      </w:r>
      <w:r>
        <w:rPr>
          <w:sz w:val="28"/>
          <w:szCs w:val="28"/>
        </w:rPr>
        <w:t>(5)</w:t>
      </w:r>
      <w:r w:rsidRPr="001F499C">
        <w:rPr>
          <w:rFonts w:cs="宋体" w:hint="eastAsia"/>
          <w:sz w:val="28"/>
          <w:szCs w:val="28"/>
        </w:rPr>
        <w:t>开展信息、资源共建共享；</w:t>
      </w:r>
      <w:r>
        <w:rPr>
          <w:sz w:val="28"/>
          <w:szCs w:val="28"/>
        </w:rPr>
        <w:t>(6)</w:t>
      </w:r>
      <w:r w:rsidRPr="001F499C">
        <w:rPr>
          <w:rFonts w:cs="宋体" w:hint="eastAsia"/>
          <w:sz w:val="28"/>
          <w:szCs w:val="28"/>
        </w:rPr>
        <w:t>努力促进全民阅读；</w:t>
      </w:r>
      <w:r>
        <w:rPr>
          <w:sz w:val="28"/>
          <w:szCs w:val="28"/>
        </w:rPr>
        <w:t>(7)</w:t>
      </w:r>
      <w:r w:rsidRPr="001F499C">
        <w:rPr>
          <w:rFonts w:cs="宋体" w:hint="eastAsia"/>
          <w:sz w:val="28"/>
          <w:szCs w:val="28"/>
        </w:rPr>
        <w:t>图书馆人与一切关心图书馆事业的组织和个人真诚合作。</w:t>
      </w:r>
    </w:p>
    <w:p w:rsidR="00DB2811" w:rsidRPr="001F499C" w:rsidRDefault="00DB2811" w:rsidP="00201225">
      <w:pPr>
        <w:spacing w:line="360" w:lineRule="auto"/>
        <w:ind w:firstLineChars="200" w:firstLine="31680"/>
        <w:rPr>
          <w:rFonts w:cs="Times New Roman"/>
          <w:sz w:val="28"/>
          <w:szCs w:val="28"/>
        </w:rPr>
      </w:pPr>
      <w:r>
        <w:rPr>
          <w:sz w:val="28"/>
          <w:szCs w:val="28"/>
        </w:rPr>
        <w:t>19</w:t>
      </w:r>
      <w:r>
        <w:rPr>
          <w:rFonts w:cs="宋体" w:hint="eastAsia"/>
          <w:sz w:val="28"/>
          <w:szCs w:val="28"/>
        </w:rPr>
        <w:t>、</w:t>
      </w:r>
      <w:r w:rsidRPr="001F499C">
        <w:rPr>
          <w:rFonts w:cs="宋体" w:hint="eastAsia"/>
          <w:sz w:val="28"/>
          <w:szCs w:val="28"/>
        </w:rPr>
        <w:t>沛县第二屇中小学师生“</w:t>
      </w:r>
      <w:r>
        <w:rPr>
          <w:rFonts w:cs="宋体" w:hint="eastAsia"/>
          <w:sz w:val="28"/>
          <w:szCs w:val="28"/>
        </w:rPr>
        <w:t>迎</w:t>
      </w:r>
      <w:r w:rsidRPr="001F499C">
        <w:rPr>
          <w:rFonts w:cs="宋体" w:hint="eastAsia"/>
          <w:sz w:val="28"/>
          <w:szCs w:val="28"/>
        </w:rPr>
        <w:t>国庆”法治书画作品展在图书馆大厅举办。</w:t>
      </w:r>
      <w:r>
        <w:rPr>
          <w:rFonts w:cs="宋体" w:hint="eastAsia"/>
          <w:sz w:val="28"/>
          <w:szCs w:val="28"/>
        </w:rPr>
        <w:t>县政法委张书记、贺县长等领导出席开幕式并观看展览，</w:t>
      </w:r>
      <w:r w:rsidRPr="001F499C">
        <w:rPr>
          <w:sz w:val="28"/>
          <w:szCs w:val="28"/>
        </w:rPr>
        <w:t>200</w:t>
      </w:r>
      <w:r w:rsidRPr="001F499C">
        <w:rPr>
          <w:rFonts w:cs="宋体" w:hint="eastAsia"/>
          <w:sz w:val="28"/>
          <w:szCs w:val="28"/>
        </w:rPr>
        <w:t>多件书画作品参展。</w:t>
      </w:r>
    </w:p>
    <w:p w:rsidR="00DB2811" w:rsidRPr="001F499C" w:rsidRDefault="00DB2811" w:rsidP="00201225">
      <w:pPr>
        <w:spacing w:line="360" w:lineRule="auto"/>
        <w:ind w:firstLineChars="200" w:firstLine="31680"/>
        <w:rPr>
          <w:rFonts w:cs="Times New Roman"/>
          <w:sz w:val="28"/>
          <w:szCs w:val="28"/>
        </w:rPr>
      </w:pPr>
      <w:r>
        <w:rPr>
          <w:sz w:val="28"/>
          <w:szCs w:val="28"/>
        </w:rPr>
        <w:t>20</w:t>
      </w:r>
      <w:r>
        <w:rPr>
          <w:rFonts w:cs="宋体" w:hint="eastAsia"/>
          <w:sz w:val="28"/>
          <w:szCs w:val="28"/>
        </w:rPr>
        <w:t>、组织职工参加全省业务竞赛。</w:t>
      </w:r>
      <w:r w:rsidRPr="001F499C">
        <w:rPr>
          <w:rFonts w:cs="宋体" w:hint="eastAsia"/>
          <w:sz w:val="28"/>
          <w:szCs w:val="28"/>
        </w:rPr>
        <w:t>我馆选出</w:t>
      </w:r>
      <w:r w:rsidRPr="001F499C">
        <w:rPr>
          <w:sz w:val="28"/>
          <w:szCs w:val="28"/>
        </w:rPr>
        <w:t>3</w:t>
      </w:r>
      <w:r w:rsidRPr="001F499C">
        <w:rPr>
          <w:rFonts w:cs="宋体" w:hint="eastAsia"/>
          <w:sz w:val="28"/>
          <w:szCs w:val="28"/>
        </w:rPr>
        <w:t>名业务骨干，认真研读业务工作标准、规范及操作技能，于</w:t>
      </w:r>
      <w:r w:rsidRPr="001F499C">
        <w:rPr>
          <w:sz w:val="28"/>
          <w:szCs w:val="28"/>
        </w:rPr>
        <w:t>12</w:t>
      </w:r>
      <w:r>
        <w:rPr>
          <w:rFonts w:cs="宋体" w:hint="eastAsia"/>
          <w:sz w:val="28"/>
          <w:szCs w:val="28"/>
        </w:rPr>
        <w:t>月</w:t>
      </w:r>
      <w:r w:rsidRPr="001F499C">
        <w:rPr>
          <w:sz w:val="28"/>
          <w:szCs w:val="28"/>
        </w:rPr>
        <w:t>4</w:t>
      </w:r>
      <w:r w:rsidRPr="001F499C">
        <w:rPr>
          <w:rFonts w:cs="宋体" w:hint="eastAsia"/>
          <w:sz w:val="28"/>
          <w:szCs w:val="28"/>
        </w:rPr>
        <w:t>日参加了在市图书馆笔试竞赛，</w:t>
      </w:r>
      <w:r>
        <w:rPr>
          <w:rFonts w:cs="宋体" w:hint="eastAsia"/>
          <w:sz w:val="28"/>
          <w:szCs w:val="28"/>
        </w:rPr>
        <w:t>我馆马凡红、李冰同志分别取得第一、第二名的好成绩。</w:t>
      </w:r>
    </w:p>
    <w:p w:rsidR="00DB2811" w:rsidRPr="001F499C" w:rsidRDefault="00DB2811" w:rsidP="00201225">
      <w:pPr>
        <w:spacing w:line="360" w:lineRule="auto"/>
        <w:ind w:firstLineChars="200" w:firstLine="31680"/>
        <w:rPr>
          <w:rFonts w:cs="Times New Roman"/>
          <w:sz w:val="28"/>
          <w:szCs w:val="28"/>
        </w:rPr>
      </w:pPr>
      <w:r>
        <w:rPr>
          <w:sz w:val="28"/>
          <w:szCs w:val="28"/>
        </w:rPr>
        <w:t>21</w:t>
      </w:r>
      <w:r>
        <w:rPr>
          <w:rFonts w:cs="宋体" w:hint="eastAsia"/>
          <w:sz w:val="28"/>
          <w:szCs w:val="28"/>
        </w:rPr>
        <w:t>、我馆根据自身的工作实际，利用周三学习日，组织干部职工认真学习</w:t>
      </w:r>
      <w:r w:rsidRPr="001F499C">
        <w:rPr>
          <w:rFonts w:cs="宋体" w:hint="eastAsia"/>
          <w:sz w:val="28"/>
          <w:szCs w:val="28"/>
        </w:rPr>
        <w:t>中央八条禁令</w:t>
      </w:r>
      <w:r>
        <w:rPr>
          <w:rFonts w:cs="宋体" w:hint="eastAsia"/>
          <w:sz w:val="28"/>
          <w:szCs w:val="28"/>
        </w:rPr>
        <w:t>、关于加强作风建设有关要求，汲取经验，大力</w:t>
      </w:r>
      <w:r w:rsidRPr="001F499C">
        <w:rPr>
          <w:rFonts w:cs="宋体" w:hint="eastAsia"/>
          <w:sz w:val="28"/>
          <w:szCs w:val="28"/>
        </w:rPr>
        <w:t>开展职业道德、岗位职责、纪律作风建设，规范服务理念，使制订的各项纪律得到贯彻落实。</w:t>
      </w:r>
    </w:p>
    <w:p w:rsidR="00DB2811" w:rsidRDefault="00DB2811" w:rsidP="00201225">
      <w:pPr>
        <w:spacing w:line="360" w:lineRule="auto"/>
        <w:ind w:firstLineChars="200" w:firstLine="31680"/>
        <w:rPr>
          <w:rFonts w:cs="宋体"/>
          <w:sz w:val="28"/>
          <w:szCs w:val="28"/>
        </w:rPr>
      </w:pPr>
      <w:r>
        <w:rPr>
          <w:sz w:val="28"/>
          <w:szCs w:val="28"/>
        </w:rPr>
        <w:t>22</w:t>
      </w:r>
      <w:r>
        <w:rPr>
          <w:rFonts w:cs="宋体" w:hint="eastAsia"/>
          <w:sz w:val="28"/>
          <w:szCs w:val="28"/>
        </w:rPr>
        <w:t>、举办</w:t>
      </w:r>
      <w:r w:rsidRPr="001F499C">
        <w:rPr>
          <w:rFonts w:cs="宋体" w:hint="eastAsia"/>
          <w:sz w:val="28"/>
          <w:szCs w:val="28"/>
        </w:rPr>
        <w:t>丰、沛两县老年大学书画展，近</w:t>
      </w:r>
      <w:r w:rsidRPr="001F499C">
        <w:rPr>
          <w:sz w:val="28"/>
          <w:szCs w:val="28"/>
        </w:rPr>
        <w:t>300</w:t>
      </w:r>
      <w:r w:rsidRPr="001F499C">
        <w:rPr>
          <w:rFonts w:cs="宋体" w:hint="eastAsia"/>
          <w:sz w:val="28"/>
          <w:szCs w:val="28"/>
        </w:rPr>
        <w:t>幅书画作品参展。</w:t>
      </w:r>
      <w:r>
        <w:rPr>
          <w:rFonts w:cs="宋体" w:hint="eastAsia"/>
          <w:sz w:val="28"/>
          <w:szCs w:val="28"/>
        </w:rPr>
        <w:t>展现了老同志们高昂的精神风貌，讴歌了十八大以来取得的伟大成绩。</w:t>
      </w:r>
    </w:p>
    <w:p w:rsidR="00DB2811" w:rsidRDefault="00DB2811" w:rsidP="00201225">
      <w:pPr>
        <w:spacing w:line="360" w:lineRule="auto"/>
        <w:ind w:firstLineChars="200" w:firstLine="31680"/>
        <w:rPr>
          <w:rFonts w:cs="宋体"/>
          <w:sz w:val="28"/>
          <w:szCs w:val="28"/>
        </w:rPr>
      </w:pPr>
      <w:r>
        <w:rPr>
          <w:rFonts w:cs="宋体" w:hint="eastAsia"/>
          <w:sz w:val="28"/>
          <w:szCs w:val="28"/>
        </w:rPr>
        <w:t>四、学术和业务活动</w:t>
      </w:r>
    </w:p>
    <w:p w:rsidR="00DB2811" w:rsidRPr="00201225" w:rsidRDefault="00DB2811" w:rsidP="00201225">
      <w:pPr>
        <w:spacing w:line="360" w:lineRule="auto"/>
        <w:ind w:firstLineChars="200" w:firstLine="31680"/>
        <w:rPr>
          <w:rFonts w:cs="宋体"/>
          <w:sz w:val="28"/>
          <w:szCs w:val="28"/>
        </w:rPr>
      </w:pPr>
      <w:r>
        <w:rPr>
          <w:rFonts w:cs="宋体" w:hint="eastAsia"/>
          <w:sz w:val="28"/>
          <w:szCs w:val="28"/>
        </w:rPr>
        <w:t>我馆一向积极参加馆内外学术和业务活动。</w:t>
      </w:r>
      <w:r w:rsidRPr="00676CDC">
        <w:rPr>
          <w:rFonts w:ascii="宋体" w:hAnsi="宋体" w:cs="仿宋_GB2312"/>
          <w:sz w:val="28"/>
          <w:szCs w:val="28"/>
        </w:rPr>
        <w:t>2013</w:t>
      </w:r>
      <w:r w:rsidRPr="00676CDC">
        <w:rPr>
          <w:rFonts w:ascii="宋体" w:hAnsi="宋体" w:cs="仿宋_GB2312" w:hint="eastAsia"/>
          <w:sz w:val="28"/>
          <w:szCs w:val="28"/>
        </w:rPr>
        <w:t>年</w:t>
      </w:r>
      <w:r w:rsidRPr="00676CDC">
        <w:rPr>
          <w:rFonts w:ascii="宋体" w:hAnsi="宋体" w:cs="仿宋_GB2312"/>
          <w:sz w:val="28"/>
          <w:szCs w:val="28"/>
        </w:rPr>
        <w:t>7</w:t>
      </w:r>
      <w:r w:rsidRPr="00676CDC">
        <w:rPr>
          <w:rFonts w:ascii="宋体" w:hAnsi="宋体" w:cs="仿宋_GB2312" w:hint="eastAsia"/>
          <w:sz w:val="28"/>
          <w:szCs w:val="28"/>
        </w:rPr>
        <w:t>月</w:t>
      </w:r>
      <w:r w:rsidRPr="00676CDC">
        <w:rPr>
          <w:rFonts w:ascii="宋体" w:hAnsi="宋体" w:cs="仿宋_GB2312"/>
          <w:sz w:val="28"/>
          <w:szCs w:val="28"/>
        </w:rPr>
        <w:t>29</w:t>
      </w:r>
      <w:r w:rsidRPr="00676CDC">
        <w:rPr>
          <w:rFonts w:ascii="宋体" w:hAnsi="宋体" w:cs="仿宋_GB2312" w:hint="eastAsia"/>
          <w:sz w:val="28"/>
          <w:szCs w:val="28"/>
        </w:rPr>
        <w:t>日至</w:t>
      </w:r>
      <w:r w:rsidRPr="00676CDC">
        <w:rPr>
          <w:rFonts w:ascii="宋体" w:hAnsi="宋体" w:cs="仿宋_GB2312"/>
          <w:sz w:val="28"/>
          <w:szCs w:val="28"/>
        </w:rPr>
        <w:t>31</w:t>
      </w:r>
      <w:r w:rsidRPr="00676CDC">
        <w:rPr>
          <w:rFonts w:ascii="宋体" w:hAnsi="宋体" w:cs="仿宋_GB2312" w:hint="eastAsia"/>
          <w:sz w:val="28"/>
          <w:szCs w:val="28"/>
        </w:rPr>
        <w:t>日，图书馆马馆长参加了南京图书馆、江苏省图书馆学会在南京图书馆举办数字图书馆建设与服务宣传推广项目</w:t>
      </w:r>
      <w:r w:rsidRPr="00676CDC">
        <w:rPr>
          <w:rFonts w:ascii="宋体" w:hAnsi="宋体"/>
          <w:sz w:val="28"/>
          <w:szCs w:val="28"/>
        </w:rPr>
        <w:t>——</w:t>
      </w:r>
      <w:r w:rsidRPr="00676CDC">
        <w:rPr>
          <w:rFonts w:ascii="宋体" w:hAnsi="宋体" w:cs="仿宋_GB2312" w:hint="eastAsia"/>
          <w:sz w:val="28"/>
          <w:szCs w:val="28"/>
        </w:rPr>
        <w:t>全省图书馆馆长高级研讨班，并举行该项目在江苏的启动仪式和数字图书馆体验活动。</w:t>
      </w:r>
    </w:p>
    <w:p w:rsidR="00DB2811" w:rsidRPr="00676CDC" w:rsidRDefault="00DB2811" w:rsidP="00201225">
      <w:pPr>
        <w:spacing w:line="560" w:lineRule="exact"/>
        <w:ind w:firstLineChars="200" w:firstLine="31680"/>
        <w:rPr>
          <w:rFonts w:ascii="宋体"/>
          <w:sz w:val="28"/>
          <w:szCs w:val="28"/>
        </w:rPr>
      </w:pPr>
      <w:r w:rsidRPr="00676CDC">
        <w:rPr>
          <w:rFonts w:ascii="宋体" w:hAnsi="宋体" w:cs="仿宋_GB2312"/>
          <w:sz w:val="28"/>
          <w:szCs w:val="28"/>
        </w:rPr>
        <w:t>2</w:t>
      </w:r>
      <w:r w:rsidRPr="00676CDC">
        <w:rPr>
          <w:rFonts w:ascii="宋体" w:hAnsi="宋体" w:cs="仿宋_GB2312" w:hint="eastAsia"/>
          <w:sz w:val="28"/>
          <w:szCs w:val="28"/>
        </w:rPr>
        <w:t>、</w:t>
      </w:r>
      <w:r w:rsidRPr="00676CDC">
        <w:rPr>
          <w:rFonts w:ascii="宋体" w:hAnsi="宋体" w:cs="仿宋_GB2312"/>
          <w:sz w:val="28"/>
          <w:szCs w:val="28"/>
        </w:rPr>
        <w:t>2013</w:t>
      </w:r>
      <w:r w:rsidRPr="00676CDC">
        <w:rPr>
          <w:rFonts w:ascii="宋体" w:hAnsi="宋体" w:cs="仿宋_GB2312" w:hint="eastAsia"/>
          <w:sz w:val="28"/>
          <w:szCs w:val="28"/>
        </w:rPr>
        <w:t>年</w:t>
      </w:r>
      <w:r w:rsidRPr="00676CDC">
        <w:rPr>
          <w:rFonts w:ascii="宋体" w:hAnsi="宋体" w:cs="仿宋_GB2312"/>
          <w:sz w:val="28"/>
          <w:szCs w:val="28"/>
        </w:rPr>
        <w:t>2</w:t>
      </w:r>
      <w:r w:rsidRPr="00676CDC">
        <w:rPr>
          <w:rFonts w:ascii="宋体" w:hAnsi="宋体" w:cs="仿宋_GB2312" w:hint="eastAsia"/>
          <w:sz w:val="28"/>
          <w:szCs w:val="28"/>
        </w:rPr>
        <w:t>月</w:t>
      </w:r>
      <w:r w:rsidRPr="00676CDC">
        <w:rPr>
          <w:rFonts w:ascii="宋体" w:hAnsi="宋体" w:cs="仿宋_GB2312"/>
          <w:sz w:val="28"/>
          <w:szCs w:val="28"/>
        </w:rPr>
        <w:t>7</w:t>
      </w:r>
      <w:r w:rsidRPr="00676CDC">
        <w:rPr>
          <w:rFonts w:ascii="宋体" w:hAnsi="宋体" w:cs="仿宋_GB2312" w:hint="eastAsia"/>
          <w:sz w:val="28"/>
          <w:szCs w:val="28"/>
        </w:rPr>
        <w:t>日至</w:t>
      </w:r>
      <w:r w:rsidRPr="00676CDC">
        <w:rPr>
          <w:rFonts w:ascii="宋体" w:hAnsi="宋体" w:cs="仿宋_GB2312"/>
          <w:sz w:val="28"/>
          <w:szCs w:val="28"/>
        </w:rPr>
        <w:t>9</w:t>
      </w:r>
      <w:r w:rsidRPr="00676CDC">
        <w:rPr>
          <w:rFonts w:ascii="宋体" w:hAnsi="宋体" w:cs="仿宋_GB2312" w:hint="eastAsia"/>
          <w:sz w:val="28"/>
          <w:szCs w:val="28"/>
        </w:rPr>
        <w:t>日，李进英参加了文化共享工程江苏省分中心举办的全省共享工程技术人员培训班。</w:t>
      </w:r>
    </w:p>
    <w:p w:rsidR="00DB2811" w:rsidRPr="001D78A4" w:rsidRDefault="00DB2811" w:rsidP="00201225">
      <w:pPr>
        <w:pStyle w:val="NormalWeb"/>
        <w:spacing w:line="360" w:lineRule="auto"/>
        <w:ind w:firstLineChars="222" w:firstLine="31680"/>
        <w:rPr>
          <w:rFonts w:cs="Times New Roman"/>
          <w:color w:val="000000"/>
          <w:sz w:val="28"/>
          <w:szCs w:val="28"/>
        </w:rPr>
      </w:pPr>
      <w:r>
        <w:rPr>
          <w:rFonts w:ascii="新宋体" w:eastAsia="新宋体" w:hAnsi="新宋体" w:cs="新宋体" w:hint="eastAsia"/>
          <w:sz w:val="28"/>
          <w:szCs w:val="28"/>
        </w:rPr>
        <w:t>全年</w:t>
      </w:r>
      <w:r w:rsidRPr="00670065">
        <w:rPr>
          <w:rFonts w:ascii="新宋体" w:eastAsia="新宋体" w:hAnsi="新宋体" w:cs="新宋体" w:hint="eastAsia"/>
          <w:sz w:val="28"/>
          <w:szCs w:val="28"/>
        </w:rPr>
        <w:t>新</w:t>
      </w:r>
      <w:r>
        <w:rPr>
          <w:rFonts w:ascii="新宋体" w:eastAsia="新宋体" w:hAnsi="新宋体" w:cs="新宋体" w:hint="eastAsia"/>
          <w:sz w:val="28"/>
          <w:szCs w:val="28"/>
        </w:rPr>
        <w:t>增藏量</w:t>
      </w:r>
      <w:r>
        <w:rPr>
          <w:rFonts w:ascii="新宋体" w:eastAsia="新宋体" w:hAnsi="新宋体" w:cs="新宋体"/>
          <w:sz w:val="28"/>
          <w:szCs w:val="28"/>
        </w:rPr>
        <w:t>293622</w:t>
      </w:r>
      <w:r>
        <w:rPr>
          <w:rFonts w:ascii="新宋体" w:eastAsia="新宋体" w:hAnsi="新宋体" w:cs="新宋体" w:hint="eastAsia"/>
          <w:sz w:val="28"/>
          <w:szCs w:val="28"/>
        </w:rPr>
        <w:t>册，</w:t>
      </w:r>
      <w:r w:rsidRPr="00670065">
        <w:rPr>
          <w:rFonts w:ascii="新宋体" w:eastAsia="新宋体" w:hAnsi="新宋体" w:cs="新宋体" w:hint="eastAsia"/>
          <w:sz w:val="28"/>
          <w:szCs w:val="28"/>
        </w:rPr>
        <w:t>图书</w:t>
      </w:r>
      <w:r>
        <w:rPr>
          <w:rFonts w:ascii="新宋体" w:eastAsia="新宋体" w:hAnsi="新宋体" w:cs="新宋体" w:hint="eastAsia"/>
          <w:sz w:val="28"/>
          <w:szCs w:val="28"/>
        </w:rPr>
        <w:t>外借册次</w:t>
      </w:r>
      <w:r>
        <w:rPr>
          <w:rFonts w:ascii="新宋体" w:eastAsia="新宋体" w:hAnsi="新宋体" w:cs="新宋体"/>
          <w:sz w:val="28"/>
          <w:szCs w:val="28"/>
        </w:rPr>
        <w:t>120458</w:t>
      </w:r>
      <w:r>
        <w:rPr>
          <w:rFonts w:ascii="新宋体" w:eastAsia="新宋体" w:hAnsi="新宋体" w:cs="新宋体" w:hint="eastAsia"/>
          <w:sz w:val="28"/>
          <w:szCs w:val="28"/>
        </w:rPr>
        <w:t>，到馆读者量为</w:t>
      </w:r>
      <w:r>
        <w:rPr>
          <w:rFonts w:ascii="新宋体" w:eastAsia="新宋体" w:hAnsi="新宋体" w:cs="新宋体"/>
          <w:sz w:val="28"/>
          <w:szCs w:val="28"/>
        </w:rPr>
        <w:t>543099</w:t>
      </w:r>
      <w:r>
        <w:rPr>
          <w:rFonts w:ascii="新宋体" w:eastAsia="新宋体" w:hAnsi="新宋体" w:cs="新宋体" w:hint="eastAsia"/>
          <w:sz w:val="28"/>
          <w:szCs w:val="28"/>
        </w:rPr>
        <w:t>人次</w:t>
      </w:r>
      <w:r w:rsidRPr="00670065">
        <w:rPr>
          <w:rFonts w:ascii="新宋体" w:eastAsia="新宋体" w:hAnsi="新宋体" w:cs="新宋体" w:hint="eastAsia"/>
          <w:sz w:val="28"/>
          <w:szCs w:val="28"/>
        </w:rPr>
        <w:t>。</w:t>
      </w:r>
      <w:r w:rsidRPr="00115246">
        <w:rPr>
          <w:rFonts w:hint="eastAsia"/>
          <w:sz w:val="28"/>
          <w:szCs w:val="28"/>
        </w:rPr>
        <w:t>我馆在做好自身业务工作的同时，还积极下乡辅导乡镇</w:t>
      </w:r>
      <w:r>
        <w:rPr>
          <w:rFonts w:hint="eastAsia"/>
          <w:sz w:val="28"/>
          <w:szCs w:val="28"/>
        </w:rPr>
        <w:t>、</w:t>
      </w:r>
      <w:r w:rsidRPr="00115246">
        <w:rPr>
          <w:sz w:val="28"/>
          <w:szCs w:val="28"/>
        </w:rPr>
        <w:t>(</w:t>
      </w:r>
      <w:r w:rsidRPr="00115246">
        <w:rPr>
          <w:rFonts w:hint="eastAsia"/>
          <w:sz w:val="28"/>
          <w:szCs w:val="28"/>
        </w:rPr>
        <w:t>村</w:t>
      </w:r>
      <w:r w:rsidRPr="00115246">
        <w:rPr>
          <w:sz w:val="28"/>
          <w:szCs w:val="28"/>
        </w:rPr>
        <w:t>)</w:t>
      </w:r>
      <w:r w:rsidRPr="00115246">
        <w:rPr>
          <w:rFonts w:hint="eastAsia"/>
          <w:sz w:val="28"/>
          <w:szCs w:val="28"/>
        </w:rPr>
        <w:t>级的图书室及农家书屋建设，收集读书成果</w:t>
      </w:r>
      <w:r w:rsidRPr="00115246">
        <w:rPr>
          <w:sz w:val="28"/>
          <w:szCs w:val="28"/>
        </w:rPr>
        <w:t>10</w:t>
      </w:r>
      <w:r w:rsidRPr="00115246">
        <w:rPr>
          <w:rFonts w:hint="eastAsia"/>
          <w:sz w:val="28"/>
          <w:szCs w:val="28"/>
        </w:rPr>
        <w:t>篇。</w:t>
      </w:r>
      <w:r>
        <w:rPr>
          <w:rFonts w:hint="eastAsia"/>
          <w:sz w:val="28"/>
          <w:szCs w:val="28"/>
        </w:rPr>
        <w:t>征集及捐赠</w:t>
      </w:r>
      <w:r>
        <w:rPr>
          <w:sz w:val="28"/>
          <w:szCs w:val="28"/>
        </w:rPr>
        <w:t>1665</w:t>
      </w:r>
      <w:r>
        <w:rPr>
          <w:rFonts w:hint="eastAsia"/>
          <w:sz w:val="28"/>
          <w:szCs w:val="28"/>
        </w:rPr>
        <w:t>册（件）</w:t>
      </w:r>
      <w:r w:rsidRPr="00115246">
        <w:rPr>
          <w:rFonts w:hint="eastAsia"/>
          <w:sz w:val="28"/>
          <w:szCs w:val="28"/>
        </w:rPr>
        <w:t>。</w:t>
      </w:r>
    </w:p>
    <w:p w:rsidR="00DB2811" w:rsidRPr="00CD7B71" w:rsidRDefault="00DB2811" w:rsidP="00201225">
      <w:pPr>
        <w:spacing w:line="360" w:lineRule="auto"/>
        <w:ind w:firstLineChars="200" w:firstLine="31680"/>
        <w:rPr>
          <w:rFonts w:ascii="宋体" w:cs="Times New Roman"/>
          <w:color w:val="000000"/>
          <w:sz w:val="28"/>
          <w:szCs w:val="28"/>
        </w:rPr>
      </w:pPr>
      <w:r w:rsidRPr="00CD7B71">
        <w:rPr>
          <w:rFonts w:ascii="宋体" w:hAnsi="宋体" w:cs="宋体" w:hint="eastAsia"/>
          <w:color w:val="000000"/>
          <w:sz w:val="28"/>
          <w:szCs w:val="28"/>
        </w:rPr>
        <w:t>一年来，在主管局的领导和支持下，在全馆人员的努力下，各项工作稳步开展并卓有成效，在第五次全国公共图书馆评估定级工作中再度荣获县一级馆称号。</w:t>
      </w:r>
    </w:p>
    <w:p w:rsidR="00DB2811" w:rsidRPr="008D7C85" w:rsidRDefault="00DB2811" w:rsidP="008D7C85">
      <w:pPr>
        <w:autoSpaceDE w:val="0"/>
        <w:autoSpaceDN w:val="0"/>
        <w:adjustRightInd w:val="0"/>
        <w:spacing w:line="360" w:lineRule="auto"/>
        <w:ind w:firstLine="573"/>
        <w:jc w:val="left"/>
        <w:rPr>
          <w:rFonts w:ascii="宋体" w:cs="Times New Roman"/>
          <w:color w:val="000000"/>
          <w:kern w:val="0"/>
          <w:sz w:val="28"/>
          <w:szCs w:val="28"/>
          <w:lang w:val="zh-CN"/>
        </w:rPr>
      </w:pPr>
      <w:r w:rsidRPr="00CD7B71">
        <w:rPr>
          <w:rFonts w:ascii="宋体" w:hAnsi="宋体" w:cs="宋体" w:hint="eastAsia"/>
          <w:color w:val="000000"/>
          <w:sz w:val="28"/>
          <w:szCs w:val="28"/>
        </w:rPr>
        <w:t>在接下来的一年，我馆将以新的起点、新的高度，坚持务实创新，坚持与时俱进，</w:t>
      </w:r>
      <w:r w:rsidRPr="00CD7B71">
        <w:rPr>
          <w:rFonts w:ascii="宋体" w:hAnsi="宋体" w:cs="宋体" w:hint="eastAsia"/>
          <w:color w:val="000000"/>
          <w:kern w:val="0"/>
          <w:sz w:val="28"/>
          <w:szCs w:val="28"/>
        </w:rPr>
        <w:t>努力为人民群众提供更多更好的公共文化服务。</w:t>
      </w:r>
    </w:p>
    <w:p w:rsidR="00DB2811" w:rsidRDefault="00DB2811" w:rsidP="00FC2BBF">
      <w:pPr>
        <w:pStyle w:val="Heading2"/>
        <w:rPr>
          <w:rFonts w:ascii="宋体" w:cs="宋体"/>
        </w:rPr>
      </w:pPr>
    </w:p>
    <w:p w:rsidR="00DB2811" w:rsidRDefault="00DB2811" w:rsidP="00FC2BBF">
      <w:pPr>
        <w:pStyle w:val="Heading2"/>
        <w:rPr>
          <w:rFonts w:ascii="宋体" w:cs="宋体"/>
        </w:rPr>
      </w:pPr>
      <w:r w:rsidRPr="00222C1D">
        <w:rPr>
          <w:rFonts w:ascii="宋体" w:hAnsi="宋体" w:cs="宋体"/>
        </w:rPr>
        <w:t xml:space="preserve">2 </w:t>
      </w:r>
      <w:r>
        <w:rPr>
          <w:rFonts w:ascii="宋体" w:hAnsi="宋体" w:cs="宋体" w:hint="eastAsia"/>
        </w:rPr>
        <w:t>业务数据</w:t>
      </w:r>
      <w:r w:rsidRPr="00222C1D">
        <w:rPr>
          <w:rFonts w:ascii="宋体" w:hAnsi="宋体" w:cs="宋体" w:hint="eastAsia"/>
        </w:rPr>
        <w:t>统计</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5"/>
        <w:gridCol w:w="2395"/>
        <w:gridCol w:w="1866"/>
        <w:gridCol w:w="1866"/>
      </w:tblGrid>
      <w:tr w:rsidR="00DB2811" w:rsidRPr="00707E09" w:rsidTr="002031FC">
        <w:tc>
          <w:tcPr>
            <w:tcW w:w="2810" w:type="pct"/>
            <w:gridSpan w:val="2"/>
            <w:vAlign w:val="center"/>
          </w:tcPr>
          <w:p w:rsidR="00DB2811" w:rsidRPr="00707E09" w:rsidRDefault="00DB2811" w:rsidP="00E568BB">
            <w:pPr>
              <w:spacing w:line="360" w:lineRule="auto"/>
              <w:jc w:val="center"/>
              <w:rPr>
                <w:rFonts w:cs="Times New Roman"/>
                <w:b/>
                <w:bCs/>
              </w:rPr>
            </w:pPr>
            <w:r w:rsidRPr="00707E09">
              <w:rPr>
                <w:rFonts w:cs="宋体" w:hint="eastAsia"/>
                <w:b/>
                <w:bCs/>
              </w:rPr>
              <w:t>项目</w:t>
            </w:r>
          </w:p>
        </w:tc>
        <w:tc>
          <w:tcPr>
            <w:tcW w:w="2190" w:type="pct"/>
            <w:gridSpan w:val="2"/>
            <w:vAlign w:val="center"/>
          </w:tcPr>
          <w:p w:rsidR="00DB2811" w:rsidRPr="00707E09" w:rsidRDefault="00DB2811" w:rsidP="00E568BB">
            <w:pPr>
              <w:spacing w:line="360" w:lineRule="auto"/>
              <w:jc w:val="center"/>
              <w:rPr>
                <w:rFonts w:cs="Times New Roman"/>
                <w:b/>
                <w:bCs/>
              </w:rPr>
            </w:pPr>
            <w:r w:rsidRPr="00707E09">
              <w:rPr>
                <w:b/>
                <w:bCs/>
              </w:rPr>
              <w:t>2013</w:t>
            </w:r>
            <w:r w:rsidRPr="00707E09">
              <w:rPr>
                <w:rFonts w:cs="宋体" w:hint="eastAsia"/>
                <w:b/>
                <w:bCs/>
              </w:rPr>
              <w:t>年业务数据</w:t>
            </w:r>
          </w:p>
        </w:tc>
      </w:tr>
      <w:tr w:rsidR="00DB2811" w:rsidRPr="00707E09" w:rsidTr="002031FC">
        <w:tc>
          <w:tcPr>
            <w:tcW w:w="2810" w:type="pct"/>
            <w:gridSpan w:val="2"/>
          </w:tcPr>
          <w:p w:rsidR="00DB2811" w:rsidRPr="00707E09" w:rsidRDefault="00DB2811" w:rsidP="00E568BB">
            <w:pPr>
              <w:spacing w:line="360" w:lineRule="auto"/>
              <w:rPr>
                <w:rFonts w:cs="Times New Roman"/>
              </w:rPr>
            </w:pPr>
            <w:r>
              <w:rPr>
                <w:rFonts w:cs="宋体" w:hint="eastAsia"/>
              </w:rPr>
              <w:t>读者到馆</w:t>
            </w:r>
            <w:r w:rsidRPr="00707E09">
              <w:rPr>
                <w:rFonts w:cs="宋体" w:hint="eastAsia"/>
              </w:rPr>
              <w:t>量（人次）</w:t>
            </w:r>
          </w:p>
        </w:tc>
        <w:tc>
          <w:tcPr>
            <w:tcW w:w="2190" w:type="pct"/>
            <w:gridSpan w:val="2"/>
          </w:tcPr>
          <w:p w:rsidR="00DB2811" w:rsidRPr="00707E09" w:rsidRDefault="00DB2811" w:rsidP="00E568BB">
            <w:pPr>
              <w:spacing w:line="360" w:lineRule="auto"/>
              <w:rPr>
                <w:rFonts w:cs="Times New Roman"/>
              </w:rPr>
            </w:pPr>
            <w:r>
              <w:t>543099</w:t>
            </w:r>
          </w:p>
        </w:tc>
      </w:tr>
      <w:tr w:rsidR="00DB2811" w:rsidRPr="00707E09" w:rsidTr="002031FC">
        <w:tc>
          <w:tcPr>
            <w:tcW w:w="2810" w:type="pct"/>
            <w:gridSpan w:val="2"/>
          </w:tcPr>
          <w:p w:rsidR="00DB2811" w:rsidRPr="00707E09" w:rsidRDefault="00DB2811" w:rsidP="00E568BB">
            <w:pPr>
              <w:spacing w:line="360" w:lineRule="auto"/>
              <w:rPr>
                <w:rFonts w:cs="Times New Roman"/>
              </w:rPr>
            </w:pPr>
            <w:r w:rsidRPr="00707E09">
              <w:rPr>
                <w:rFonts w:cs="宋体" w:hint="eastAsia"/>
              </w:rPr>
              <w:t>外借册次（册次）</w:t>
            </w:r>
          </w:p>
        </w:tc>
        <w:tc>
          <w:tcPr>
            <w:tcW w:w="2190" w:type="pct"/>
            <w:gridSpan w:val="2"/>
          </w:tcPr>
          <w:p w:rsidR="00DB2811" w:rsidRPr="00707E09" w:rsidRDefault="00DB2811" w:rsidP="00E568BB">
            <w:pPr>
              <w:spacing w:line="360" w:lineRule="auto"/>
              <w:rPr>
                <w:rFonts w:cs="Times New Roman"/>
              </w:rPr>
            </w:pPr>
            <w:r>
              <w:t>120458</w:t>
            </w:r>
          </w:p>
        </w:tc>
      </w:tr>
      <w:tr w:rsidR="00DB2811" w:rsidRPr="00707E09" w:rsidTr="002031FC">
        <w:tc>
          <w:tcPr>
            <w:tcW w:w="2810" w:type="pct"/>
            <w:gridSpan w:val="2"/>
          </w:tcPr>
          <w:p w:rsidR="00DB2811" w:rsidRPr="00707E09" w:rsidRDefault="00DB2811" w:rsidP="00E568BB">
            <w:pPr>
              <w:spacing w:line="360" w:lineRule="auto"/>
              <w:rPr>
                <w:rFonts w:cs="Times New Roman"/>
                <w:color w:val="000000"/>
              </w:rPr>
            </w:pPr>
            <w:r w:rsidRPr="00707E09">
              <w:rPr>
                <w:rFonts w:cs="宋体" w:hint="eastAsia"/>
              </w:rPr>
              <w:t>外借人次（万</w:t>
            </w:r>
            <w:r w:rsidRPr="00707E09">
              <w:rPr>
                <w:rFonts w:cs="宋体" w:hint="eastAsia"/>
                <w:color w:val="000000"/>
              </w:rPr>
              <w:t>人次）</w:t>
            </w:r>
          </w:p>
        </w:tc>
        <w:tc>
          <w:tcPr>
            <w:tcW w:w="2190" w:type="pct"/>
            <w:gridSpan w:val="2"/>
          </w:tcPr>
          <w:p w:rsidR="00DB2811" w:rsidRPr="00707E09" w:rsidRDefault="00DB2811" w:rsidP="00E568BB">
            <w:pPr>
              <w:spacing w:line="360" w:lineRule="auto"/>
              <w:rPr>
                <w:rFonts w:cs="Times New Roman"/>
              </w:rPr>
            </w:pPr>
            <w:r>
              <w:t>235736</w:t>
            </w:r>
          </w:p>
        </w:tc>
      </w:tr>
      <w:tr w:rsidR="00DB2811" w:rsidRPr="00707E09" w:rsidTr="002031FC">
        <w:tc>
          <w:tcPr>
            <w:tcW w:w="2810" w:type="pct"/>
            <w:gridSpan w:val="2"/>
          </w:tcPr>
          <w:p w:rsidR="00DB2811" w:rsidRPr="00707E09" w:rsidRDefault="00DB2811" w:rsidP="00E568BB">
            <w:pPr>
              <w:spacing w:line="360" w:lineRule="auto"/>
              <w:rPr>
                <w:rFonts w:cs="Times New Roman"/>
              </w:rPr>
            </w:pPr>
            <w:r w:rsidRPr="00707E09">
              <w:rPr>
                <w:rFonts w:cs="宋体" w:hint="eastAsia"/>
              </w:rPr>
              <w:t>新增注册读者量（人）</w:t>
            </w:r>
          </w:p>
        </w:tc>
        <w:tc>
          <w:tcPr>
            <w:tcW w:w="2190" w:type="pct"/>
            <w:gridSpan w:val="2"/>
          </w:tcPr>
          <w:p w:rsidR="00DB2811" w:rsidRPr="00707E09" w:rsidRDefault="00DB2811" w:rsidP="00E568BB">
            <w:pPr>
              <w:spacing w:line="360" w:lineRule="auto"/>
              <w:rPr>
                <w:rFonts w:cs="Times New Roman"/>
                <w:color w:val="000000"/>
              </w:rPr>
            </w:pPr>
            <w:r>
              <w:rPr>
                <w:color w:val="000000"/>
              </w:rPr>
              <w:t>3</w:t>
            </w:r>
            <w:r w:rsidRPr="00707E09">
              <w:rPr>
                <w:color w:val="000000"/>
              </w:rPr>
              <w:t>1</w:t>
            </w:r>
            <w:r>
              <w:rPr>
                <w:color w:val="000000"/>
              </w:rPr>
              <w:t>31</w:t>
            </w:r>
          </w:p>
        </w:tc>
      </w:tr>
      <w:tr w:rsidR="00DB2811" w:rsidRPr="00707E09" w:rsidTr="002031FC">
        <w:tc>
          <w:tcPr>
            <w:tcW w:w="2810" w:type="pct"/>
            <w:gridSpan w:val="2"/>
          </w:tcPr>
          <w:p w:rsidR="00DB2811" w:rsidRPr="00707E09" w:rsidRDefault="00DB2811" w:rsidP="00E568BB">
            <w:pPr>
              <w:spacing w:line="360" w:lineRule="auto"/>
              <w:rPr>
                <w:rFonts w:cs="Times New Roman"/>
              </w:rPr>
            </w:pPr>
            <w:r w:rsidRPr="00707E09">
              <w:rPr>
                <w:rFonts w:cs="宋体" w:hint="eastAsia"/>
              </w:rPr>
              <w:t>累计注册读者（人）</w:t>
            </w:r>
          </w:p>
        </w:tc>
        <w:tc>
          <w:tcPr>
            <w:tcW w:w="2190" w:type="pct"/>
            <w:gridSpan w:val="2"/>
          </w:tcPr>
          <w:p w:rsidR="00DB2811" w:rsidRPr="00707E09" w:rsidRDefault="00DB2811" w:rsidP="00E568BB">
            <w:pPr>
              <w:spacing w:line="360" w:lineRule="auto"/>
              <w:rPr>
                <w:rFonts w:cs="Times New Roman"/>
                <w:color w:val="000000"/>
              </w:rPr>
            </w:pPr>
            <w:r>
              <w:rPr>
                <w:rFonts w:cs="Times New Roman"/>
                <w:color w:val="000000"/>
              </w:rPr>
              <w:t>5668</w:t>
            </w:r>
          </w:p>
        </w:tc>
      </w:tr>
      <w:tr w:rsidR="00DB2811" w:rsidRPr="00707E09" w:rsidTr="002031FC">
        <w:tc>
          <w:tcPr>
            <w:tcW w:w="2810" w:type="pct"/>
            <w:gridSpan w:val="2"/>
          </w:tcPr>
          <w:p w:rsidR="00DB2811" w:rsidRPr="00707E09" w:rsidRDefault="00DB2811" w:rsidP="00E568BB">
            <w:pPr>
              <w:spacing w:line="360" w:lineRule="auto"/>
              <w:rPr>
                <w:rFonts w:cs="Times New Roman"/>
              </w:rPr>
            </w:pPr>
            <w:r w:rsidRPr="00707E09">
              <w:rPr>
                <w:rFonts w:cs="宋体" w:hint="eastAsia"/>
              </w:rPr>
              <w:t>有效读者（人）</w:t>
            </w:r>
          </w:p>
        </w:tc>
        <w:tc>
          <w:tcPr>
            <w:tcW w:w="2190" w:type="pct"/>
            <w:gridSpan w:val="2"/>
          </w:tcPr>
          <w:p w:rsidR="00DB2811" w:rsidRPr="00707E09" w:rsidRDefault="00DB2811" w:rsidP="00E568BB">
            <w:pPr>
              <w:spacing w:line="360" w:lineRule="auto"/>
              <w:rPr>
                <w:rFonts w:cs="Times New Roman"/>
              </w:rPr>
            </w:pPr>
            <w:r>
              <w:rPr>
                <w:rFonts w:cs="Times New Roman"/>
              </w:rPr>
              <w:t>4681</w:t>
            </w:r>
          </w:p>
        </w:tc>
      </w:tr>
      <w:tr w:rsidR="00DB2811" w:rsidRPr="00707E09" w:rsidTr="002031FC">
        <w:tc>
          <w:tcPr>
            <w:tcW w:w="1405" w:type="pct"/>
          </w:tcPr>
          <w:p w:rsidR="00DB2811" w:rsidRPr="00707E09" w:rsidRDefault="00DB2811" w:rsidP="00E568BB">
            <w:pPr>
              <w:spacing w:line="360" w:lineRule="auto"/>
              <w:rPr>
                <w:rFonts w:cs="Times New Roman"/>
              </w:rPr>
            </w:pPr>
            <w:r>
              <w:rPr>
                <w:rFonts w:cs="宋体" w:hint="eastAsia"/>
              </w:rPr>
              <w:t>讲座培训</w:t>
            </w:r>
            <w:r w:rsidRPr="00707E09">
              <w:rPr>
                <w:rFonts w:cs="宋体" w:hint="eastAsia"/>
              </w:rPr>
              <w:t>（场次）</w:t>
            </w:r>
            <w:r>
              <w:rPr>
                <w:rFonts w:cs="宋体"/>
              </w:rPr>
              <w:t xml:space="preserve">                            </w:t>
            </w:r>
          </w:p>
        </w:tc>
        <w:tc>
          <w:tcPr>
            <w:tcW w:w="1405" w:type="pct"/>
          </w:tcPr>
          <w:p w:rsidR="00DB2811" w:rsidRPr="00707E09" w:rsidRDefault="00DB2811" w:rsidP="00E568BB">
            <w:pPr>
              <w:spacing w:line="360" w:lineRule="auto"/>
              <w:rPr>
                <w:rFonts w:cs="Times New Roman"/>
              </w:rPr>
            </w:pPr>
            <w:r>
              <w:rPr>
                <w:rFonts w:cs="Times New Roman" w:hint="eastAsia"/>
              </w:rPr>
              <w:t>人次</w:t>
            </w:r>
          </w:p>
        </w:tc>
        <w:tc>
          <w:tcPr>
            <w:tcW w:w="1095" w:type="pct"/>
          </w:tcPr>
          <w:p w:rsidR="00DB2811" w:rsidRPr="00707E09" w:rsidRDefault="00DB2811" w:rsidP="00E568BB">
            <w:pPr>
              <w:spacing w:line="360" w:lineRule="auto"/>
              <w:rPr>
                <w:rFonts w:cs="Times New Roman"/>
              </w:rPr>
            </w:pPr>
            <w:r>
              <w:rPr>
                <w:rFonts w:cs="Times New Roman"/>
              </w:rPr>
              <w:t xml:space="preserve">23                               </w:t>
            </w:r>
          </w:p>
        </w:tc>
        <w:tc>
          <w:tcPr>
            <w:tcW w:w="1095" w:type="pct"/>
          </w:tcPr>
          <w:p w:rsidR="00DB2811" w:rsidRPr="00707E09" w:rsidRDefault="00DB2811" w:rsidP="00E568BB">
            <w:pPr>
              <w:spacing w:line="360" w:lineRule="auto"/>
              <w:rPr>
                <w:rFonts w:cs="Times New Roman"/>
              </w:rPr>
            </w:pPr>
            <w:r>
              <w:rPr>
                <w:rFonts w:cs="Times New Roman"/>
              </w:rPr>
              <w:t>2705</w:t>
            </w:r>
          </w:p>
        </w:tc>
      </w:tr>
      <w:tr w:rsidR="00DB2811" w:rsidTr="002031FC">
        <w:tc>
          <w:tcPr>
            <w:tcW w:w="1405" w:type="pct"/>
          </w:tcPr>
          <w:p w:rsidR="00DB2811" w:rsidRPr="00707E09" w:rsidRDefault="00DB2811" w:rsidP="00E568BB">
            <w:pPr>
              <w:spacing w:line="360" w:lineRule="auto"/>
              <w:rPr>
                <w:rFonts w:cs="Times New Roman"/>
              </w:rPr>
            </w:pPr>
            <w:r>
              <w:rPr>
                <w:rFonts w:cs="宋体" w:hint="eastAsia"/>
              </w:rPr>
              <w:t>展览（场次）</w:t>
            </w:r>
            <w:r>
              <w:rPr>
                <w:rFonts w:cs="宋体"/>
              </w:rPr>
              <w:t xml:space="preserve">                                </w:t>
            </w:r>
          </w:p>
        </w:tc>
        <w:tc>
          <w:tcPr>
            <w:tcW w:w="1405" w:type="pct"/>
          </w:tcPr>
          <w:p w:rsidR="00DB2811" w:rsidRPr="00707E09" w:rsidRDefault="00DB2811" w:rsidP="00E568BB">
            <w:pPr>
              <w:spacing w:line="360" w:lineRule="auto"/>
              <w:rPr>
                <w:rFonts w:cs="Times New Roman"/>
              </w:rPr>
            </w:pPr>
            <w:r>
              <w:rPr>
                <w:rFonts w:cs="Times New Roman" w:hint="eastAsia"/>
              </w:rPr>
              <w:t>人次</w:t>
            </w:r>
          </w:p>
        </w:tc>
        <w:tc>
          <w:tcPr>
            <w:tcW w:w="1095" w:type="pct"/>
          </w:tcPr>
          <w:p w:rsidR="00DB2811" w:rsidRDefault="00DB2811" w:rsidP="00E568BB">
            <w:pPr>
              <w:spacing w:line="360" w:lineRule="auto"/>
              <w:rPr>
                <w:rFonts w:cs="Times New Roman"/>
              </w:rPr>
            </w:pPr>
            <w:r>
              <w:rPr>
                <w:rFonts w:cs="Times New Roman"/>
              </w:rPr>
              <w:t>11</w:t>
            </w:r>
          </w:p>
        </w:tc>
        <w:tc>
          <w:tcPr>
            <w:tcW w:w="1095" w:type="pct"/>
          </w:tcPr>
          <w:p w:rsidR="00DB2811" w:rsidRDefault="00DB2811" w:rsidP="00E568BB">
            <w:pPr>
              <w:spacing w:line="360" w:lineRule="auto"/>
              <w:rPr>
                <w:rFonts w:cs="Times New Roman"/>
              </w:rPr>
            </w:pPr>
            <w:r>
              <w:rPr>
                <w:rFonts w:cs="Times New Roman"/>
              </w:rPr>
              <w:t>19300</w:t>
            </w:r>
          </w:p>
        </w:tc>
      </w:tr>
      <w:tr w:rsidR="00DB2811" w:rsidTr="002031FC">
        <w:tc>
          <w:tcPr>
            <w:tcW w:w="1405" w:type="pct"/>
          </w:tcPr>
          <w:p w:rsidR="00DB2811" w:rsidRPr="00707E09" w:rsidRDefault="00DB2811" w:rsidP="00E568BB">
            <w:pPr>
              <w:spacing w:line="360" w:lineRule="auto"/>
              <w:rPr>
                <w:rFonts w:cs="Times New Roman"/>
              </w:rPr>
            </w:pPr>
            <w:r>
              <w:rPr>
                <w:rFonts w:cs="宋体" w:hint="eastAsia"/>
              </w:rPr>
              <w:t>阅读推广（次）</w:t>
            </w:r>
            <w:r>
              <w:rPr>
                <w:rFonts w:cs="宋体"/>
              </w:rPr>
              <w:t xml:space="preserve">                              </w:t>
            </w:r>
          </w:p>
        </w:tc>
        <w:tc>
          <w:tcPr>
            <w:tcW w:w="1405" w:type="pct"/>
          </w:tcPr>
          <w:p w:rsidR="00DB2811" w:rsidRPr="00707E09" w:rsidRDefault="00DB2811" w:rsidP="00E568BB">
            <w:pPr>
              <w:spacing w:line="360" w:lineRule="auto"/>
              <w:rPr>
                <w:rFonts w:cs="Times New Roman"/>
              </w:rPr>
            </w:pPr>
            <w:r>
              <w:rPr>
                <w:rFonts w:cs="Times New Roman" w:hint="eastAsia"/>
              </w:rPr>
              <w:t>人次</w:t>
            </w:r>
          </w:p>
        </w:tc>
        <w:tc>
          <w:tcPr>
            <w:tcW w:w="1095" w:type="pct"/>
          </w:tcPr>
          <w:p w:rsidR="00DB2811" w:rsidRDefault="00DB2811" w:rsidP="00E568BB">
            <w:pPr>
              <w:spacing w:line="360" w:lineRule="auto"/>
              <w:rPr>
                <w:rFonts w:cs="Times New Roman"/>
              </w:rPr>
            </w:pPr>
            <w:r>
              <w:rPr>
                <w:rFonts w:cs="Times New Roman"/>
              </w:rPr>
              <w:t>12</w:t>
            </w:r>
          </w:p>
        </w:tc>
        <w:tc>
          <w:tcPr>
            <w:tcW w:w="1095" w:type="pct"/>
          </w:tcPr>
          <w:p w:rsidR="00DB2811" w:rsidRDefault="00DB2811" w:rsidP="00E568BB">
            <w:pPr>
              <w:spacing w:line="360" w:lineRule="auto"/>
              <w:rPr>
                <w:rFonts w:cs="Times New Roman"/>
              </w:rPr>
            </w:pPr>
            <w:r>
              <w:rPr>
                <w:rFonts w:cs="Times New Roman"/>
              </w:rPr>
              <w:t>3096</w:t>
            </w:r>
          </w:p>
        </w:tc>
      </w:tr>
      <w:tr w:rsidR="00DB2811" w:rsidRPr="00707E09" w:rsidTr="002031FC">
        <w:tc>
          <w:tcPr>
            <w:tcW w:w="2810" w:type="pct"/>
            <w:gridSpan w:val="2"/>
          </w:tcPr>
          <w:p w:rsidR="00DB2811" w:rsidRPr="00707E09" w:rsidRDefault="00DB2811" w:rsidP="00E568BB">
            <w:pPr>
              <w:spacing w:line="360" w:lineRule="auto"/>
              <w:rPr>
                <w:rFonts w:cs="Times New Roman"/>
              </w:rPr>
            </w:pPr>
            <w:r w:rsidRPr="00707E09">
              <w:rPr>
                <w:rFonts w:cs="宋体" w:hint="eastAsia"/>
              </w:rPr>
              <w:t>网站点击量（次）</w:t>
            </w:r>
          </w:p>
        </w:tc>
        <w:tc>
          <w:tcPr>
            <w:tcW w:w="2190" w:type="pct"/>
            <w:gridSpan w:val="2"/>
          </w:tcPr>
          <w:p w:rsidR="00DB2811" w:rsidRPr="00707E09" w:rsidRDefault="00DB2811" w:rsidP="00E568BB">
            <w:pPr>
              <w:spacing w:line="360" w:lineRule="auto"/>
              <w:rPr>
                <w:rFonts w:cs="Times New Roman"/>
              </w:rPr>
            </w:pPr>
            <w:r>
              <w:t>115872</w:t>
            </w:r>
          </w:p>
        </w:tc>
      </w:tr>
      <w:tr w:rsidR="00DB2811" w:rsidRPr="00707E09" w:rsidTr="002031FC">
        <w:tc>
          <w:tcPr>
            <w:tcW w:w="2810" w:type="pct"/>
            <w:gridSpan w:val="2"/>
          </w:tcPr>
          <w:p w:rsidR="00DB2811" w:rsidRPr="00707E09" w:rsidRDefault="00DB2811" w:rsidP="00E568BB">
            <w:pPr>
              <w:spacing w:line="360" w:lineRule="auto"/>
              <w:rPr>
                <w:rFonts w:cs="Times New Roman"/>
              </w:rPr>
            </w:pPr>
            <w:r w:rsidRPr="00707E09">
              <w:rPr>
                <w:rFonts w:cs="宋体" w:hint="eastAsia"/>
              </w:rPr>
              <w:t>总藏量（册、件）</w:t>
            </w:r>
          </w:p>
        </w:tc>
        <w:tc>
          <w:tcPr>
            <w:tcW w:w="2190" w:type="pct"/>
            <w:gridSpan w:val="2"/>
          </w:tcPr>
          <w:p w:rsidR="00DB2811" w:rsidRPr="00707E09" w:rsidRDefault="00DB2811" w:rsidP="00E568BB">
            <w:pPr>
              <w:spacing w:line="360" w:lineRule="auto"/>
              <w:rPr>
                <w:rFonts w:cs="Times New Roman"/>
                <w:color w:val="000000"/>
              </w:rPr>
            </w:pPr>
            <w:r>
              <w:rPr>
                <w:rFonts w:cs="Times New Roman"/>
                <w:color w:val="000000"/>
              </w:rPr>
              <w:t>666152</w:t>
            </w:r>
          </w:p>
        </w:tc>
      </w:tr>
      <w:tr w:rsidR="00DB2811" w:rsidRPr="00707E09" w:rsidTr="002031FC">
        <w:tc>
          <w:tcPr>
            <w:tcW w:w="2810" w:type="pct"/>
            <w:gridSpan w:val="2"/>
          </w:tcPr>
          <w:p w:rsidR="00DB2811" w:rsidRPr="00707E09" w:rsidRDefault="00DB2811" w:rsidP="00E568BB">
            <w:pPr>
              <w:spacing w:line="360" w:lineRule="auto"/>
              <w:rPr>
                <w:rFonts w:cs="Times New Roman"/>
              </w:rPr>
            </w:pPr>
            <w:r w:rsidRPr="00707E09">
              <w:rPr>
                <w:rFonts w:cs="宋体" w:hint="eastAsia"/>
              </w:rPr>
              <w:t>年新增藏量（册、件）（含电子图书、报刊合订本）</w:t>
            </w:r>
          </w:p>
        </w:tc>
        <w:tc>
          <w:tcPr>
            <w:tcW w:w="2190" w:type="pct"/>
            <w:gridSpan w:val="2"/>
          </w:tcPr>
          <w:p w:rsidR="00DB2811" w:rsidRPr="00707E09" w:rsidRDefault="00DB2811" w:rsidP="00E568BB">
            <w:pPr>
              <w:spacing w:line="360" w:lineRule="auto"/>
              <w:rPr>
                <w:rFonts w:cs="Times New Roman"/>
                <w:color w:val="000000"/>
              </w:rPr>
            </w:pPr>
            <w:r>
              <w:rPr>
                <w:rFonts w:cs="Times New Roman"/>
                <w:color w:val="000000"/>
              </w:rPr>
              <w:t>293622</w:t>
            </w:r>
          </w:p>
        </w:tc>
      </w:tr>
      <w:tr w:rsidR="00DB2811" w:rsidRPr="00707E09" w:rsidTr="002031FC">
        <w:tc>
          <w:tcPr>
            <w:tcW w:w="2810" w:type="pct"/>
            <w:gridSpan w:val="2"/>
          </w:tcPr>
          <w:p w:rsidR="00DB2811" w:rsidRPr="00707E09" w:rsidRDefault="00DB2811" w:rsidP="00E568BB">
            <w:pPr>
              <w:spacing w:line="360" w:lineRule="auto"/>
              <w:rPr>
                <w:rFonts w:cs="Times New Roman"/>
              </w:rPr>
            </w:pPr>
            <w:r w:rsidRPr="00707E09">
              <w:rPr>
                <w:rFonts w:cs="宋体" w:hint="eastAsia"/>
              </w:rPr>
              <w:t>购书经费（</w:t>
            </w:r>
            <w:r>
              <w:rPr>
                <w:rFonts w:cs="宋体" w:hint="eastAsia"/>
              </w:rPr>
              <w:t>万</w:t>
            </w:r>
            <w:r w:rsidRPr="00707E09">
              <w:rPr>
                <w:rFonts w:cs="宋体" w:hint="eastAsia"/>
              </w:rPr>
              <w:t>元）</w:t>
            </w:r>
          </w:p>
        </w:tc>
        <w:tc>
          <w:tcPr>
            <w:tcW w:w="2190" w:type="pct"/>
            <w:gridSpan w:val="2"/>
          </w:tcPr>
          <w:p w:rsidR="00DB2811" w:rsidRPr="00707E09" w:rsidRDefault="00DB2811" w:rsidP="00E568BB">
            <w:pPr>
              <w:spacing w:line="360" w:lineRule="auto"/>
              <w:rPr>
                <w:rFonts w:cs="Times New Roman"/>
              </w:rPr>
            </w:pPr>
            <w:r>
              <w:t>35</w:t>
            </w:r>
          </w:p>
        </w:tc>
      </w:tr>
      <w:tr w:rsidR="00DB2811" w:rsidRPr="00707E09" w:rsidTr="002031FC">
        <w:tc>
          <w:tcPr>
            <w:tcW w:w="2810" w:type="pct"/>
            <w:gridSpan w:val="2"/>
          </w:tcPr>
          <w:p w:rsidR="00DB2811" w:rsidRPr="00707E09" w:rsidRDefault="00DB2811" w:rsidP="00E568BB">
            <w:pPr>
              <w:spacing w:line="360" w:lineRule="auto"/>
              <w:rPr>
                <w:rFonts w:cs="Times New Roman"/>
              </w:rPr>
            </w:pPr>
            <w:r w:rsidRPr="00707E09">
              <w:rPr>
                <w:rFonts w:cs="宋体" w:hint="eastAsia"/>
              </w:rPr>
              <w:t>征集</w:t>
            </w:r>
            <w:r>
              <w:rPr>
                <w:rFonts w:cs="宋体" w:hint="eastAsia"/>
              </w:rPr>
              <w:t>及捐赠</w:t>
            </w:r>
            <w:r w:rsidRPr="00707E09">
              <w:rPr>
                <w:rFonts w:cs="宋体" w:hint="eastAsia"/>
              </w:rPr>
              <w:t>（册</w:t>
            </w:r>
            <w:r>
              <w:t>/</w:t>
            </w:r>
            <w:r>
              <w:rPr>
                <w:rFonts w:cs="宋体" w:hint="eastAsia"/>
              </w:rPr>
              <w:t>件</w:t>
            </w:r>
            <w:r w:rsidRPr="00707E09">
              <w:rPr>
                <w:rFonts w:cs="宋体" w:hint="eastAsia"/>
              </w:rPr>
              <w:t>）</w:t>
            </w:r>
          </w:p>
        </w:tc>
        <w:tc>
          <w:tcPr>
            <w:tcW w:w="2190" w:type="pct"/>
            <w:gridSpan w:val="2"/>
          </w:tcPr>
          <w:p w:rsidR="00DB2811" w:rsidRPr="00707E09" w:rsidRDefault="00DB2811" w:rsidP="00E568BB">
            <w:pPr>
              <w:spacing w:line="360" w:lineRule="auto"/>
              <w:rPr>
                <w:rFonts w:cs="Times New Roman"/>
              </w:rPr>
            </w:pPr>
            <w:r>
              <w:rPr>
                <w:rFonts w:cs="Times New Roman"/>
              </w:rPr>
              <w:t>1665</w:t>
            </w:r>
          </w:p>
        </w:tc>
      </w:tr>
      <w:tr w:rsidR="00DB2811" w:rsidRPr="00707E09" w:rsidTr="002031FC">
        <w:tc>
          <w:tcPr>
            <w:tcW w:w="2810" w:type="pct"/>
            <w:gridSpan w:val="2"/>
          </w:tcPr>
          <w:p w:rsidR="00DB2811" w:rsidRPr="00707E09" w:rsidRDefault="00DB2811" w:rsidP="00E568BB">
            <w:pPr>
              <w:spacing w:line="360" w:lineRule="auto"/>
              <w:rPr>
                <w:rFonts w:cs="Times New Roman"/>
              </w:rPr>
            </w:pPr>
            <w:r w:rsidRPr="00707E09">
              <w:rPr>
                <w:rFonts w:cs="宋体" w:hint="eastAsia"/>
              </w:rPr>
              <w:t>馆舍面积（平方米）</w:t>
            </w:r>
          </w:p>
        </w:tc>
        <w:tc>
          <w:tcPr>
            <w:tcW w:w="2190" w:type="pct"/>
            <w:gridSpan w:val="2"/>
          </w:tcPr>
          <w:p w:rsidR="00DB2811" w:rsidRPr="00707E09" w:rsidRDefault="00DB2811" w:rsidP="00E568BB">
            <w:pPr>
              <w:spacing w:line="360" w:lineRule="auto"/>
              <w:rPr>
                <w:rFonts w:cs="Times New Roman"/>
                <w:color w:val="000000"/>
              </w:rPr>
            </w:pPr>
            <w:r>
              <w:rPr>
                <w:color w:val="000000"/>
              </w:rPr>
              <w:t>4150</w:t>
            </w:r>
          </w:p>
        </w:tc>
      </w:tr>
      <w:tr w:rsidR="00DB2811" w:rsidRPr="00707E09" w:rsidTr="002031FC">
        <w:tc>
          <w:tcPr>
            <w:tcW w:w="2810" w:type="pct"/>
            <w:gridSpan w:val="2"/>
          </w:tcPr>
          <w:p w:rsidR="00DB2811" w:rsidRPr="00707E09" w:rsidRDefault="00DB2811" w:rsidP="00E568BB">
            <w:pPr>
              <w:spacing w:line="360" w:lineRule="auto"/>
              <w:rPr>
                <w:rFonts w:cs="Times New Roman"/>
              </w:rPr>
            </w:pPr>
            <w:r w:rsidRPr="00707E09">
              <w:rPr>
                <w:rFonts w:cs="宋体" w:hint="eastAsia"/>
              </w:rPr>
              <w:t>阅览座位（个）</w:t>
            </w:r>
          </w:p>
        </w:tc>
        <w:tc>
          <w:tcPr>
            <w:tcW w:w="2190" w:type="pct"/>
            <w:gridSpan w:val="2"/>
          </w:tcPr>
          <w:p w:rsidR="00DB2811" w:rsidRPr="00707E09" w:rsidRDefault="00DB2811" w:rsidP="00E568BB">
            <w:pPr>
              <w:spacing w:line="360" w:lineRule="auto"/>
              <w:rPr>
                <w:rFonts w:cs="Times New Roman"/>
              </w:rPr>
            </w:pPr>
            <w:r>
              <w:t>242</w:t>
            </w:r>
          </w:p>
        </w:tc>
      </w:tr>
      <w:tr w:rsidR="00DB2811" w:rsidRPr="00707E09" w:rsidTr="002031FC">
        <w:tc>
          <w:tcPr>
            <w:tcW w:w="2810" w:type="pct"/>
            <w:gridSpan w:val="2"/>
          </w:tcPr>
          <w:p w:rsidR="00DB2811" w:rsidRPr="00707E09" w:rsidRDefault="00DB2811" w:rsidP="00E568BB">
            <w:pPr>
              <w:spacing w:line="360" w:lineRule="auto"/>
              <w:rPr>
                <w:rFonts w:cs="Times New Roman"/>
              </w:rPr>
            </w:pPr>
            <w:r>
              <w:rPr>
                <w:rFonts w:cs="宋体" w:hint="eastAsia"/>
              </w:rPr>
              <w:t>读者</w:t>
            </w:r>
            <w:r w:rsidRPr="00707E09">
              <w:rPr>
                <w:rFonts w:cs="宋体" w:hint="eastAsia"/>
              </w:rPr>
              <w:t>可用计算机数量（台）</w:t>
            </w:r>
          </w:p>
        </w:tc>
        <w:tc>
          <w:tcPr>
            <w:tcW w:w="2190" w:type="pct"/>
            <w:gridSpan w:val="2"/>
          </w:tcPr>
          <w:p w:rsidR="00DB2811" w:rsidRPr="00707E09" w:rsidRDefault="00DB2811" w:rsidP="00E568BB">
            <w:pPr>
              <w:spacing w:line="360" w:lineRule="auto"/>
              <w:rPr>
                <w:rFonts w:cs="Times New Roman"/>
              </w:rPr>
            </w:pPr>
            <w:r>
              <w:rPr>
                <w:rFonts w:cs="Times New Roman"/>
              </w:rPr>
              <w:t>35</w:t>
            </w:r>
          </w:p>
        </w:tc>
      </w:tr>
      <w:tr w:rsidR="00DB2811" w:rsidRPr="00707E09" w:rsidTr="002031FC">
        <w:tc>
          <w:tcPr>
            <w:tcW w:w="2810" w:type="pct"/>
            <w:gridSpan w:val="2"/>
          </w:tcPr>
          <w:p w:rsidR="00DB2811" w:rsidRPr="00707E09" w:rsidRDefault="00DB2811" w:rsidP="00E568BB">
            <w:pPr>
              <w:spacing w:line="360" w:lineRule="auto"/>
              <w:rPr>
                <w:rFonts w:cs="Times New Roman"/>
              </w:rPr>
            </w:pPr>
            <w:r w:rsidRPr="00707E09">
              <w:rPr>
                <w:rFonts w:cs="宋体" w:hint="eastAsia"/>
              </w:rPr>
              <w:t>职工（人）</w:t>
            </w:r>
          </w:p>
        </w:tc>
        <w:tc>
          <w:tcPr>
            <w:tcW w:w="2190" w:type="pct"/>
            <w:gridSpan w:val="2"/>
          </w:tcPr>
          <w:p w:rsidR="00DB2811" w:rsidRPr="00707E09" w:rsidRDefault="00DB2811" w:rsidP="00E568BB">
            <w:pPr>
              <w:spacing w:line="360" w:lineRule="auto"/>
              <w:rPr>
                <w:rFonts w:cs="Times New Roman"/>
              </w:rPr>
            </w:pPr>
            <w:r>
              <w:rPr>
                <w:rFonts w:cs="Times New Roman"/>
              </w:rPr>
              <w:t>20</w:t>
            </w:r>
          </w:p>
        </w:tc>
      </w:tr>
    </w:tbl>
    <w:p w:rsidR="00DB2811" w:rsidRDefault="00DB2811" w:rsidP="00E76DDE">
      <w:pPr>
        <w:rPr>
          <w:rFonts w:cs="Times New Roman"/>
        </w:rPr>
      </w:pPr>
    </w:p>
    <w:p w:rsidR="00DB2811" w:rsidRPr="00E76DDE" w:rsidRDefault="00DB2811" w:rsidP="00E76DDE">
      <w:pPr>
        <w:rPr>
          <w:rFonts w:cs="Times New Roman"/>
        </w:rPr>
      </w:pPr>
    </w:p>
    <w:p w:rsidR="00DB2811" w:rsidRDefault="00DB2811" w:rsidP="00FC2BBF">
      <w:pPr>
        <w:pStyle w:val="Heading2"/>
        <w:rPr>
          <w:rFonts w:ascii="宋体" w:cs="Times New Roman"/>
        </w:rPr>
      </w:pPr>
      <w:r w:rsidRPr="00222C1D">
        <w:rPr>
          <w:rFonts w:ascii="宋体" w:hAnsi="宋体" w:cs="宋体"/>
        </w:rPr>
        <w:t xml:space="preserve">3 </w:t>
      </w:r>
      <w:r w:rsidRPr="00222C1D">
        <w:rPr>
          <w:rFonts w:ascii="宋体" w:hAnsi="宋体" w:cs="宋体" w:hint="eastAsia"/>
        </w:rPr>
        <w:t>大事记</w:t>
      </w:r>
    </w:p>
    <w:p w:rsidR="00DB2811" w:rsidRPr="00AE1986"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sidRPr="00460057">
        <w:rPr>
          <w:sz w:val="28"/>
          <w:szCs w:val="28"/>
        </w:rPr>
        <w:t>1</w:t>
      </w:r>
      <w:r w:rsidRPr="00460057">
        <w:rPr>
          <w:rFonts w:hint="eastAsia"/>
          <w:sz w:val="28"/>
          <w:szCs w:val="28"/>
        </w:rPr>
        <w:t>月</w:t>
      </w:r>
      <w:r w:rsidRPr="00460057">
        <w:rPr>
          <w:sz w:val="28"/>
          <w:szCs w:val="28"/>
        </w:rPr>
        <w:t>22</w:t>
      </w:r>
      <w:r w:rsidRPr="00460057">
        <w:rPr>
          <w:rFonts w:hint="eastAsia"/>
          <w:sz w:val="28"/>
          <w:szCs w:val="28"/>
        </w:rPr>
        <w:t>日，举办“华佗杯”迎新春书法美术作品邀请展。</w:t>
      </w:r>
    </w:p>
    <w:p w:rsidR="00DB2811" w:rsidRPr="00460057"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2</w:t>
      </w:r>
      <w:r>
        <w:rPr>
          <w:rFonts w:hint="eastAsia"/>
          <w:sz w:val="28"/>
          <w:szCs w:val="28"/>
        </w:rPr>
        <w:t>月</w:t>
      </w:r>
      <w:r>
        <w:rPr>
          <w:sz w:val="28"/>
          <w:szCs w:val="28"/>
        </w:rPr>
        <w:t>7</w:t>
      </w:r>
      <w:r>
        <w:rPr>
          <w:rFonts w:hint="eastAsia"/>
          <w:sz w:val="28"/>
          <w:szCs w:val="28"/>
        </w:rPr>
        <w:t>日，</w:t>
      </w:r>
      <w:r w:rsidRPr="00676CDC">
        <w:rPr>
          <w:rFonts w:cs="仿宋_GB2312" w:hint="eastAsia"/>
          <w:sz w:val="28"/>
          <w:szCs w:val="28"/>
        </w:rPr>
        <w:t>李进英参加了文化共享工程江苏省分中心举办的全省共享工程技术人员培训班</w:t>
      </w:r>
      <w:r>
        <w:rPr>
          <w:rFonts w:cs="仿宋_GB2312" w:hint="eastAsia"/>
          <w:sz w:val="28"/>
          <w:szCs w:val="28"/>
        </w:rPr>
        <w:t>。</w:t>
      </w:r>
    </w:p>
    <w:p w:rsidR="00DB2811" w:rsidRPr="00E90697"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sidRPr="00460057">
        <w:rPr>
          <w:sz w:val="28"/>
          <w:szCs w:val="28"/>
        </w:rPr>
        <w:t>2</w:t>
      </w:r>
      <w:r w:rsidRPr="00460057">
        <w:rPr>
          <w:rFonts w:hint="eastAsia"/>
          <w:sz w:val="28"/>
          <w:szCs w:val="28"/>
        </w:rPr>
        <w:t>月</w:t>
      </w:r>
      <w:r w:rsidRPr="00460057">
        <w:rPr>
          <w:sz w:val="28"/>
          <w:szCs w:val="28"/>
        </w:rPr>
        <w:t>10</w:t>
      </w:r>
      <w:r w:rsidRPr="00460057">
        <w:rPr>
          <w:rFonts w:hint="eastAsia"/>
          <w:sz w:val="28"/>
          <w:szCs w:val="28"/>
        </w:rPr>
        <w:t>日</w:t>
      </w:r>
      <w:r>
        <w:rPr>
          <w:rFonts w:hint="eastAsia"/>
          <w:sz w:val="28"/>
          <w:szCs w:val="28"/>
        </w:rPr>
        <w:t>～</w:t>
      </w:r>
      <w:r>
        <w:rPr>
          <w:sz w:val="28"/>
          <w:szCs w:val="28"/>
        </w:rPr>
        <w:t>2</w:t>
      </w:r>
      <w:r>
        <w:rPr>
          <w:rFonts w:hint="eastAsia"/>
          <w:sz w:val="28"/>
          <w:szCs w:val="28"/>
        </w:rPr>
        <w:t>月</w:t>
      </w:r>
      <w:r>
        <w:rPr>
          <w:sz w:val="28"/>
          <w:szCs w:val="28"/>
        </w:rPr>
        <w:t>25</w:t>
      </w:r>
      <w:r>
        <w:rPr>
          <w:rFonts w:hint="eastAsia"/>
          <w:sz w:val="28"/>
          <w:szCs w:val="28"/>
        </w:rPr>
        <w:t>日</w:t>
      </w:r>
      <w:r w:rsidRPr="00460057">
        <w:rPr>
          <w:rFonts w:hint="eastAsia"/>
          <w:sz w:val="28"/>
          <w:szCs w:val="28"/>
        </w:rPr>
        <w:t>，一年一度的新春谜语竞猜活动在图书馆一楼大厅举行。</w:t>
      </w:r>
    </w:p>
    <w:p w:rsidR="00DB2811" w:rsidRPr="00D17D39"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2</w:t>
      </w:r>
      <w:r>
        <w:rPr>
          <w:rFonts w:hint="eastAsia"/>
          <w:sz w:val="28"/>
          <w:szCs w:val="28"/>
        </w:rPr>
        <w:t>月</w:t>
      </w:r>
      <w:r>
        <w:rPr>
          <w:sz w:val="28"/>
          <w:szCs w:val="28"/>
        </w:rPr>
        <w:t>23</w:t>
      </w:r>
      <w:r>
        <w:rPr>
          <w:rFonts w:hint="eastAsia"/>
          <w:sz w:val="28"/>
          <w:szCs w:val="28"/>
        </w:rPr>
        <w:t>日，与沛县文化馆在沛县文化馆报告厅联合举办“大风讲坛”国学系列讲座之孔子篇（一）。</w:t>
      </w:r>
    </w:p>
    <w:p w:rsidR="00DB2811" w:rsidRPr="00460057"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2</w:t>
      </w:r>
      <w:r>
        <w:rPr>
          <w:rFonts w:hint="eastAsia"/>
          <w:sz w:val="28"/>
          <w:szCs w:val="28"/>
        </w:rPr>
        <w:t>月</w:t>
      </w:r>
      <w:r>
        <w:rPr>
          <w:sz w:val="28"/>
          <w:szCs w:val="28"/>
        </w:rPr>
        <w:t>27</w:t>
      </w:r>
      <w:r>
        <w:rPr>
          <w:rFonts w:hint="eastAsia"/>
          <w:sz w:val="28"/>
          <w:szCs w:val="28"/>
        </w:rPr>
        <w:t>日，与沛县文化馆在沛县文化馆报告厅联合举办“大风讲坛”国学系列讲座之孔子篇（二）。</w:t>
      </w:r>
    </w:p>
    <w:p w:rsidR="00DB2811" w:rsidRPr="00D17D39"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sidRPr="00460057">
        <w:rPr>
          <w:sz w:val="28"/>
          <w:szCs w:val="28"/>
        </w:rPr>
        <w:t>3</w:t>
      </w:r>
      <w:r w:rsidRPr="00460057">
        <w:rPr>
          <w:rFonts w:hint="eastAsia"/>
          <w:sz w:val="28"/>
          <w:szCs w:val="28"/>
        </w:rPr>
        <w:t>月</w:t>
      </w:r>
      <w:r w:rsidRPr="00460057">
        <w:rPr>
          <w:sz w:val="28"/>
          <w:szCs w:val="28"/>
        </w:rPr>
        <w:t>5</w:t>
      </w:r>
      <w:r w:rsidRPr="00460057">
        <w:rPr>
          <w:rFonts w:hint="eastAsia"/>
          <w:sz w:val="28"/>
          <w:szCs w:val="28"/>
        </w:rPr>
        <w:t>日，开展如何在本职岗位践行雷锋精神活动。</w:t>
      </w:r>
    </w:p>
    <w:p w:rsidR="00DB2811" w:rsidRPr="005018B3"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3</w:t>
      </w:r>
      <w:r>
        <w:rPr>
          <w:rFonts w:hint="eastAsia"/>
          <w:sz w:val="28"/>
          <w:szCs w:val="28"/>
        </w:rPr>
        <w:t>月</w:t>
      </w:r>
      <w:r>
        <w:rPr>
          <w:sz w:val="28"/>
          <w:szCs w:val="28"/>
        </w:rPr>
        <w:t>7</w:t>
      </w:r>
      <w:r>
        <w:rPr>
          <w:rFonts w:hint="eastAsia"/>
          <w:sz w:val="28"/>
          <w:szCs w:val="28"/>
        </w:rPr>
        <w:t>日，与沛县文化馆在沛县文化馆报告厅联合举办“大风讲坛”国学系列讲座之孔子篇（三）。</w:t>
      </w:r>
    </w:p>
    <w:p w:rsidR="00DB2811" w:rsidRPr="00460057"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3</w:t>
      </w:r>
      <w:r>
        <w:rPr>
          <w:rFonts w:hint="eastAsia"/>
          <w:sz w:val="28"/>
          <w:szCs w:val="28"/>
        </w:rPr>
        <w:t>月</w:t>
      </w:r>
      <w:r>
        <w:rPr>
          <w:sz w:val="28"/>
          <w:szCs w:val="28"/>
        </w:rPr>
        <w:t>16</w:t>
      </w:r>
      <w:r>
        <w:rPr>
          <w:rFonts w:hint="eastAsia"/>
          <w:sz w:val="28"/>
          <w:szCs w:val="28"/>
        </w:rPr>
        <w:t>日，在沛县图书馆电子阅览室举办电脑基础公益讲座。</w:t>
      </w:r>
    </w:p>
    <w:p w:rsidR="00DB2811" w:rsidRPr="005018B3"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sidRPr="00460057">
        <w:rPr>
          <w:sz w:val="28"/>
          <w:szCs w:val="28"/>
        </w:rPr>
        <w:t>3</w:t>
      </w:r>
      <w:r w:rsidRPr="00460057">
        <w:rPr>
          <w:rFonts w:hint="eastAsia"/>
          <w:sz w:val="28"/>
          <w:szCs w:val="28"/>
        </w:rPr>
        <w:t>月</w:t>
      </w:r>
      <w:r w:rsidRPr="00460057">
        <w:rPr>
          <w:sz w:val="28"/>
          <w:szCs w:val="28"/>
        </w:rPr>
        <w:t>19</w:t>
      </w:r>
      <w:r w:rsidRPr="00460057">
        <w:rPr>
          <w:rFonts w:hint="eastAsia"/>
          <w:sz w:val="28"/>
          <w:szCs w:val="28"/>
        </w:rPr>
        <w:t>日举行消防安全知识普及专题讲座，特邀徐州安防中心蒋教官给馆员们讲解消防知识，图书馆职工及部分读者参加了讲座。</w:t>
      </w:r>
    </w:p>
    <w:p w:rsidR="00DB2811" w:rsidRPr="00460057"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sidRPr="00460057">
        <w:rPr>
          <w:sz w:val="28"/>
          <w:szCs w:val="28"/>
        </w:rPr>
        <w:t>3</w:t>
      </w:r>
      <w:r w:rsidRPr="00460057">
        <w:rPr>
          <w:rFonts w:hint="eastAsia"/>
          <w:sz w:val="28"/>
          <w:szCs w:val="28"/>
        </w:rPr>
        <w:t>月</w:t>
      </w:r>
      <w:r w:rsidRPr="00460057">
        <w:rPr>
          <w:sz w:val="28"/>
          <w:szCs w:val="28"/>
        </w:rPr>
        <w:t>22</w:t>
      </w:r>
      <w:r w:rsidRPr="00460057">
        <w:rPr>
          <w:rFonts w:hint="eastAsia"/>
          <w:sz w:val="28"/>
          <w:szCs w:val="28"/>
        </w:rPr>
        <w:t>日，海洋动物科普展在我馆一楼大厅举办。</w:t>
      </w:r>
    </w:p>
    <w:p w:rsidR="00DB2811" w:rsidRPr="00460057"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sidRPr="00460057">
        <w:rPr>
          <w:sz w:val="28"/>
          <w:szCs w:val="28"/>
        </w:rPr>
        <w:t>3</w:t>
      </w:r>
      <w:r w:rsidRPr="00460057">
        <w:rPr>
          <w:rFonts w:hint="eastAsia"/>
          <w:sz w:val="28"/>
          <w:szCs w:val="28"/>
        </w:rPr>
        <w:t>月</w:t>
      </w:r>
      <w:r w:rsidRPr="00460057">
        <w:rPr>
          <w:sz w:val="28"/>
          <w:szCs w:val="28"/>
        </w:rPr>
        <w:t>28</w:t>
      </w:r>
      <w:r w:rsidRPr="00460057">
        <w:rPr>
          <w:rFonts w:hint="eastAsia"/>
          <w:sz w:val="28"/>
          <w:szCs w:val="28"/>
        </w:rPr>
        <w:t>日，沛县首届民间藏品交流大会在我馆门前广场举行，参与展出的摊点</w:t>
      </w:r>
      <w:r w:rsidRPr="00460057">
        <w:rPr>
          <w:sz w:val="28"/>
          <w:szCs w:val="28"/>
        </w:rPr>
        <w:t>200</w:t>
      </w:r>
      <w:r w:rsidRPr="00460057">
        <w:rPr>
          <w:rFonts w:hint="eastAsia"/>
          <w:sz w:val="28"/>
          <w:szCs w:val="28"/>
        </w:rPr>
        <w:t>多家通过展示、交流、专家鉴定、玩家和游客互动的方式，让人们在交流活动中得到汉文化风韵的熏陶。</w:t>
      </w:r>
    </w:p>
    <w:p w:rsidR="00DB2811" w:rsidRPr="00950A72"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sidRPr="00460057">
        <w:rPr>
          <w:sz w:val="28"/>
          <w:szCs w:val="28"/>
        </w:rPr>
        <w:t>3</w:t>
      </w:r>
      <w:r w:rsidRPr="00460057">
        <w:rPr>
          <w:rFonts w:hint="eastAsia"/>
          <w:sz w:val="28"/>
          <w:szCs w:val="28"/>
        </w:rPr>
        <w:t>月</w:t>
      </w:r>
      <w:r w:rsidRPr="00460057">
        <w:rPr>
          <w:sz w:val="28"/>
          <w:szCs w:val="28"/>
        </w:rPr>
        <w:t>30</w:t>
      </w:r>
      <w:r w:rsidRPr="00460057">
        <w:rPr>
          <w:rFonts w:hint="eastAsia"/>
          <w:sz w:val="28"/>
          <w:szCs w:val="28"/>
        </w:rPr>
        <w:t>日，特举办纪念冯亦吾老先生</w:t>
      </w:r>
      <w:r w:rsidRPr="00460057">
        <w:rPr>
          <w:sz w:val="28"/>
          <w:szCs w:val="28"/>
        </w:rPr>
        <w:t>110</w:t>
      </w:r>
      <w:r w:rsidRPr="00460057">
        <w:rPr>
          <w:rFonts w:hint="eastAsia"/>
          <w:sz w:val="28"/>
          <w:szCs w:val="28"/>
        </w:rPr>
        <w:t>周年画展。</w:t>
      </w:r>
    </w:p>
    <w:p w:rsidR="00DB2811" w:rsidRPr="0054285D"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4</w:t>
      </w:r>
      <w:r>
        <w:rPr>
          <w:rFonts w:hint="eastAsia"/>
          <w:sz w:val="28"/>
          <w:szCs w:val="28"/>
        </w:rPr>
        <w:t>月</w:t>
      </w:r>
      <w:r>
        <w:rPr>
          <w:sz w:val="28"/>
          <w:szCs w:val="28"/>
        </w:rPr>
        <w:t>4</w:t>
      </w:r>
      <w:r>
        <w:rPr>
          <w:rFonts w:hint="eastAsia"/>
          <w:sz w:val="28"/>
          <w:szCs w:val="28"/>
        </w:rPr>
        <w:t>日～</w:t>
      </w:r>
      <w:r>
        <w:rPr>
          <w:sz w:val="28"/>
          <w:szCs w:val="28"/>
        </w:rPr>
        <w:t>4</w:t>
      </w:r>
      <w:r>
        <w:rPr>
          <w:rFonts w:hint="eastAsia"/>
          <w:sz w:val="28"/>
          <w:szCs w:val="28"/>
        </w:rPr>
        <w:t>月</w:t>
      </w:r>
      <w:r>
        <w:rPr>
          <w:sz w:val="28"/>
          <w:szCs w:val="28"/>
        </w:rPr>
        <w:t>23</w:t>
      </w:r>
      <w:r>
        <w:rPr>
          <w:rFonts w:hint="eastAsia"/>
          <w:sz w:val="28"/>
          <w:szCs w:val="28"/>
        </w:rPr>
        <w:t>日，在沛县图书馆电子阅览室举办“共享书香，快乐阅读”世界读书日专题讲座展播系列。</w:t>
      </w:r>
    </w:p>
    <w:p w:rsidR="00DB2811" w:rsidRPr="000C29BC"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4</w:t>
      </w:r>
      <w:r>
        <w:rPr>
          <w:rFonts w:hint="eastAsia"/>
          <w:sz w:val="28"/>
          <w:szCs w:val="28"/>
        </w:rPr>
        <w:t>月</w:t>
      </w:r>
      <w:r>
        <w:rPr>
          <w:sz w:val="28"/>
          <w:szCs w:val="28"/>
        </w:rPr>
        <w:t>22</w:t>
      </w:r>
      <w:r>
        <w:rPr>
          <w:rFonts w:hint="eastAsia"/>
          <w:sz w:val="28"/>
          <w:szCs w:val="28"/>
        </w:rPr>
        <w:t>日，在沛县九龙城社区举办“共享书香，快乐阅读”世界读书日系列活动</w:t>
      </w:r>
      <w:r>
        <w:rPr>
          <w:sz w:val="28"/>
          <w:szCs w:val="28"/>
        </w:rPr>
        <w:t>——</w:t>
      </w:r>
      <w:r>
        <w:rPr>
          <w:rFonts w:hint="eastAsia"/>
          <w:sz w:val="28"/>
          <w:szCs w:val="28"/>
        </w:rPr>
        <w:t>图书进社区活动。</w:t>
      </w:r>
    </w:p>
    <w:p w:rsidR="00DB2811" w:rsidRPr="000C29BC"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4</w:t>
      </w:r>
      <w:r>
        <w:rPr>
          <w:rFonts w:hint="eastAsia"/>
          <w:sz w:val="28"/>
          <w:szCs w:val="28"/>
        </w:rPr>
        <w:t>月</w:t>
      </w:r>
      <w:r>
        <w:rPr>
          <w:sz w:val="28"/>
          <w:szCs w:val="28"/>
        </w:rPr>
        <w:t>23</w:t>
      </w:r>
      <w:r>
        <w:rPr>
          <w:rFonts w:hint="eastAsia"/>
          <w:sz w:val="28"/>
          <w:szCs w:val="28"/>
        </w:rPr>
        <w:t>日～</w:t>
      </w:r>
      <w:r>
        <w:rPr>
          <w:sz w:val="28"/>
          <w:szCs w:val="28"/>
        </w:rPr>
        <w:t>5</w:t>
      </w:r>
      <w:r>
        <w:rPr>
          <w:rFonts w:hint="eastAsia"/>
          <w:sz w:val="28"/>
          <w:szCs w:val="28"/>
        </w:rPr>
        <w:t>月</w:t>
      </w:r>
      <w:r>
        <w:rPr>
          <w:sz w:val="28"/>
          <w:szCs w:val="28"/>
        </w:rPr>
        <w:t>23</w:t>
      </w:r>
      <w:r>
        <w:rPr>
          <w:rFonts w:hint="eastAsia"/>
          <w:sz w:val="28"/>
          <w:szCs w:val="28"/>
        </w:rPr>
        <w:t>日，在全县范围内举办“共享书香，快乐阅读”</w:t>
      </w:r>
      <w:r w:rsidRPr="000C29BC">
        <w:rPr>
          <w:sz w:val="28"/>
          <w:szCs w:val="28"/>
        </w:rPr>
        <w:t xml:space="preserve"> </w:t>
      </w:r>
      <w:r>
        <w:rPr>
          <w:rFonts w:hint="eastAsia"/>
          <w:sz w:val="28"/>
          <w:szCs w:val="28"/>
        </w:rPr>
        <w:t>世界读书日系列活动</w:t>
      </w:r>
      <w:r>
        <w:rPr>
          <w:sz w:val="28"/>
          <w:szCs w:val="28"/>
        </w:rPr>
        <w:t>——</w:t>
      </w:r>
      <w:r>
        <w:rPr>
          <w:rFonts w:hint="eastAsia"/>
          <w:sz w:val="28"/>
          <w:szCs w:val="28"/>
        </w:rPr>
        <w:t>书香评比活动。</w:t>
      </w:r>
    </w:p>
    <w:p w:rsidR="00DB2811" w:rsidRPr="00460057"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4</w:t>
      </w:r>
      <w:r>
        <w:rPr>
          <w:rFonts w:hint="eastAsia"/>
          <w:sz w:val="28"/>
          <w:szCs w:val="28"/>
        </w:rPr>
        <w:t>月</w:t>
      </w:r>
      <w:r>
        <w:rPr>
          <w:sz w:val="28"/>
          <w:szCs w:val="28"/>
        </w:rPr>
        <w:t>23</w:t>
      </w:r>
      <w:r>
        <w:rPr>
          <w:rFonts w:hint="eastAsia"/>
          <w:sz w:val="28"/>
          <w:szCs w:val="28"/>
        </w:rPr>
        <w:t>日，在沛县图书馆大厅举办“共享书香，快乐阅读”</w:t>
      </w:r>
      <w:r w:rsidRPr="000C29BC">
        <w:rPr>
          <w:sz w:val="28"/>
          <w:szCs w:val="28"/>
        </w:rPr>
        <w:t xml:space="preserve"> </w:t>
      </w:r>
      <w:r>
        <w:rPr>
          <w:rFonts w:hint="eastAsia"/>
          <w:sz w:val="28"/>
          <w:szCs w:val="28"/>
        </w:rPr>
        <w:t>世界读书日系列活动</w:t>
      </w:r>
      <w:r>
        <w:rPr>
          <w:sz w:val="28"/>
          <w:szCs w:val="28"/>
        </w:rPr>
        <w:t>——</w:t>
      </w:r>
      <w:r>
        <w:rPr>
          <w:rFonts w:hint="eastAsia"/>
          <w:sz w:val="28"/>
          <w:szCs w:val="28"/>
        </w:rPr>
        <w:t>免费赠送读者卡活动。</w:t>
      </w:r>
    </w:p>
    <w:p w:rsidR="00DB2811"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4</w:t>
      </w:r>
      <w:r>
        <w:rPr>
          <w:rFonts w:hint="eastAsia"/>
          <w:sz w:val="28"/>
          <w:szCs w:val="28"/>
        </w:rPr>
        <w:t>月</w:t>
      </w:r>
      <w:r>
        <w:rPr>
          <w:sz w:val="28"/>
          <w:szCs w:val="28"/>
        </w:rPr>
        <w:t>23</w:t>
      </w:r>
      <w:r>
        <w:rPr>
          <w:rFonts w:hint="eastAsia"/>
          <w:sz w:val="28"/>
          <w:szCs w:val="28"/>
        </w:rPr>
        <w:t>日，徐州文广新体局朱局长、社文处刘处长、市图书馆刘馆长一行，来我馆指导第五次评估定级工作。</w:t>
      </w:r>
    </w:p>
    <w:p w:rsidR="00DB2811" w:rsidRPr="00460057"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5</w:t>
      </w:r>
      <w:r>
        <w:rPr>
          <w:rFonts w:hint="eastAsia"/>
          <w:sz w:val="28"/>
          <w:szCs w:val="28"/>
        </w:rPr>
        <w:t>月</w:t>
      </w:r>
      <w:r>
        <w:rPr>
          <w:sz w:val="28"/>
          <w:szCs w:val="28"/>
        </w:rPr>
        <w:t>4</w:t>
      </w:r>
      <w:r>
        <w:rPr>
          <w:rFonts w:hint="eastAsia"/>
          <w:sz w:val="28"/>
          <w:szCs w:val="28"/>
        </w:rPr>
        <w:t>日，举办</w:t>
      </w:r>
      <w:r w:rsidRPr="001F499C">
        <w:rPr>
          <w:rFonts w:hint="eastAsia"/>
          <w:sz w:val="28"/>
          <w:szCs w:val="28"/>
        </w:rPr>
        <w:t>丰、沛两县老年书画联谊协会</w:t>
      </w:r>
      <w:r>
        <w:rPr>
          <w:rFonts w:hint="eastAsia"/>
          <w:sz w:val="28"/>
          <w:szCs w:val="28"/>
        </w:rPr>
        <w:t>画展，期间</w:t>
      </w:r>
      <w:r w:rsidRPr="001F499C">
        <w:rPr>
          <w:rFonts w:hint="eastAsia"/>
          <w:sz w:val="28"/>
          <w:szCs w:val="28"/>
        </w:rPr>
        <w:t>书画爱好者百余人参加了百米长卷的创作</w:t>
      </w:r>
      <w:r>
        <w:rPr>
          <w:rFonts w:hint="eastAsia"/>
          <w:sz w:val="28"/>
          <w:szCs w:val="28"/>
        </w:rPr>
        <w:t>。</w:t>
      </w:r>
    </w:p>
    <w:p w:rsidR="00DB2811" w:rsidRPr="003C7FED"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5</w:t>
      </w:r>
      <w:r w:rsidRPr="00460057">
        <w:rPr>
          <w:rFonts w:hint="eastAsia"/>
          <w:sz w:val="28"/>
          <w:szCs w:val="28"/>
        </w:rPr>
        <w:t>月</w:t>
      </w:r>
      <w:r>
        <w:rPr>
          <w:sz w:val="28"/>
          <w:szCs w:val="28"/>
        </w:rPr>
        <w:t>15</w:t>
      </w:r>
      <w:r>
        <w:rPr>
          <w:rFonts w:hint="eastAsia"/>
          <w:sz w:val="28"/>
          <w:szCs w:val="28"/>
        </w:rPr>
        <w:t>日</w:t>
      </w:r>
      <w:r w:rsidRPr="00460057">
        <w:rPr>
          <w:rFonts w:hint="eastAsia"/>
          <w:sz w:val="28"/>
          <w:szCs w:val="28"/>
        </w:rPr>
        <w:t>，</w:t>
      </w:r>
      <w:r>
        <w:rPr>
          <w:rFonts w:hint="eastAsia"/>
          <w:sz w:val="28"/>
          <w:szCs w:val="28"/>
        </w:rPr>
        <w:t>评估专家组来我</w:t>
      </w:r>
      <w:r w:rsidRPr="001F499C">
        <w:rPr>
          <w:rFonts w:hint="eastAsia"/>
          <w:sz w:val="28"/>
          <w:szCs w:val="28"/>
        </w:rPr>
        <w:t>馆复查验收全国第五次图书馆评估定级工作。</w:t>
      </w:r>
      <w:r>
        <w:rPr>
          <w:rFonts w:hint="eastAsia"/>
          <w:sz w:val="28"/>
          <w:szCs w:val="28"/>
        </w:rPr>
        <w:t>检查中，我馆各项工作得到检查组领导专家的一致好评</w:t>
      </w:r>
      <w:r w:rsidRPr="001F499C">
        <w:rPr>
          <w:rFonts w:hint="eastAsia"/>
          <w:sz w:val="28"/>
          <w:szCs w:val="28"/>
        </w:rPr>
        <w:t>。</w:t>
      </w:r>
    </w:p>
    <w:p w:rsidR="00DB2811" w:rsidRPr="00460057"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5</w:t>
      </w:r>
      <w:r>
        <w:rPr>
          <w:rFonts w:hint="eastAsia"/>
          <w:sz w:val="28"/>
          <w:szCs w:val="28"/>
        </w:rPr>
        <w:t>月</w:t>
      </w:r>
      <w:r>
        <w:rPr>
          <w:sz w:val="28"/>
          <w:szCs w:val="28"/>
        </w:rPr>
        <w:t>23</w:t>
      </w:r>
      <w:r>
        <w:rPr>
          <w:rFonts w:hint="eastAsia"/>
          <w:sz w:val="28"/>
          <w:szCs w:val="28"/>
        </w:rPr>
        <w:t>日，在沛县政府小礼堂特邀王立群大师举办“大风讲坛”国学系列讲座之“大风歌”篇，县主要领导出席。</w:t>
      </w:r>
    </w:p>
    <w:p w:rsidR="00DB2811" w:rsidRPr="00D34D7D" w:rsidRDefault="00DB2811" w:rsidP="00495A82">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5</w:t>
      </w:r>
      <w:r w:rsidRPr="00460057">
        <w:rPr>
          <w:rFonts w:hint="eastAsia"/>
          <w:sz w:val="28"/>
          <w:szCs w:val="28"/>
        </w:rPr>
        <w:t>月</w:t>
      </w:r>
      <w:r>
        <w:rPr>
          <w:sz w:val="28"/>
          <w:szCs w:val="28"/>
        </w:rPr>
        <w:t>27</w:t>
      </w:r>
      <w:r w:rsidRPr="00460057">
        <w:rPr>
          <w:rFonts w:hint="eastAsia"/>
          <w:sz w:val="28"/>
          <w:szCs w:val="28"/>
        </w:rPr>
        <w:t>日，</w:t>
      </w:r>
      <w:r w:rsidRPr="001F499C">
        <w:rPr>
          <w:rFonts w:hint="eastAsia"/>
          <w:sz w:val="28"/>
          <w:szCs w:val="28"/>
        </w:rPr>
        <w:t>我馆申请加入了南京图书馆基层流通服务点，在综合外借室设立“南图流通服务点”。</w:t>
      </w:r>
    </w:p>
    <w:p w:rsidR="00DB2811" w:rsidRPr="00460057" w:rsidRDefault="00DB2811" w:rsidP="00495A82">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6</w:t>
      </w:r>
      <w:r>
        <w:rPr>
          <w:rFonts w:hint="eastAsia"/>
          <w:sz w:val="28"/>
          <w:szCs w:val="28"/>
        </w:rPr>
        <w:t>月</w:t>
      </w:r>
      <w:r>
        <w:rPr>
          <w:sz w:val="28"/>
          <w:szCs w:val="28"/>
        </w:rPr>
        <w:t>1</w:t>
      </w:r>
      <w:r>
        <w:rPr>
          <w:rFonts w:hint="eastAsia"/>
          <w:sz w:val="28"/>
          <w:szCs w:val="28"/>
        </w:rPr>
        <w:t>日，在沛县曙光小学举办庆“六一”赠书活动</w:t>
      </w:r>
      <w:r>
        <w:rPr>
          <w:sz w:val="28"/>
          <w:szCs w:val="28"/>
        </w:rPr>
        <w:t>12</w:t>
      </w:r>
      <w:r>
        <w:rPr>
          <w:rFonts w:hint="eastAsia"/>
          <w:sz w:val="28"/>
          <w:szCs w:val="28"/>
        </w:rPr>
        <w:t>年。</w:t>
      </w:r>
    </w:p>
    <w:p w:rsidR="00DB2811" w:rsidRPr="00DB728B"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6</w:t>
      </w:r>
      <w:r w:rsidRPr="00460057">
        <w:rPr>
          <w:rFonts w:hint="eastAsia"/>
          <w:sz w:val="28"/>
          <w:szCs w:val="28"/>
        </w:rPr>
        <w:t>月</w:t>
      </w:r>
      <w:r>
        <w:rPr>
          <w:sz w:val="28"/>
          <w:szCs w:val="28"/>
        </w:rPr>
        <w:t>5</w:t>
      </w:r>
      <w:r w:rsidRPr="00460057">
        <w:rPr>
          <w:rFonts w:hint="eastAsia"/>
          <w:sz w:val="28"/>
          <w:szCs w:val="28"/>
        </w:rPr>
        <w:t>日，</w:t>
      </w:r>
      <w:r w:rsidRPr="00495A82">
        <w:rPr>
          <w:rFonts w:hint="eastAsia"/>
          <w:sz w:val="28"/>
          <w:szCs w:val="28"/>
        </w:rPr>
        <w:t>举办“动物乐园”野生动物科普展。</w:t>
      </w:r>
    </w:p>
    <w:p w:rsidR="00DB2811" w:rsidRPr="00DB728B"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6</w:t>
      </w:r>
      <w:r>
        <w:rPr>
          <w:rFonts w:hint="eastAsia"/>
          <w:sz w:val="28"/>
          <w:szCs w:val="28"/>
        </w:rPr>
        <w:t>月</w:t>
      </w:r>
      <w:r>
        <w:rPr>
          <w:sz w:val="28"/>
          <w:szCs w:val="28"/>
        </w:rPr>
        <w:t>15</w:t>
      </w:r>
      <w:r>
        <w:rPr>
          <w:rFonts w:hint="eastAsia"/>
          <w:sz w:val="28"/>
          <w:szCs w:val="28"/>
        </w:rPr>
        <w:t>日，与沛县文化馆联合在沛县文化馆报告厅举办“阅读选择与幸福人生”专题讲座。</w:t>
      </w:r>
    </w:p>
    <w:p w:rsidR="00DB2811" w:rsidRPr="00151936"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6</w:t>
      </w:r>
      <w:r>
        <w:rPr>
          <w:rFonts w:hint="eastAsia"/>
          <w:sz w:val="28"/>
          <w:szCs w:val="28"/>
        </w:rPr>
        <w:t>月</w:t>
      </w:r>
      <w:r>
        <w:rPr>
          <w:sz w:val="28"/>
          <w:szCs w:val="28"/>
        </w:rPr>
        <w:t>22</w:t>
      </w:r>
      <w:r>
        <w:rPr>
          <w:rFonts w:hint="eastAsia"/>
          <w:sz w:val="28"/>
          <w:szCs w:val="28"/>
        </w:rPr>
        <w:t>日，与沛县文化馆联合在沛县文化馆报告厅举办“诗与人生”专题讲座。</w:t>
      </w:r>
    </w:p>
    <w:p w:rsidR="00DB2811" w:rsidRPr="003C7FED"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7</w:t>
      </w:r>
      <w:r>
        <w:rPr>
          <w:rFonts w:hint="eastAsia"/>
          <w:sz w:val="28"/>
          <w:szCs w:val="28"/>
        </w:rPr>
        <w:t>月</w:t>
      </w:r>
      <w:r>
        <w:rPr>
          <w:sz w:val="28"/>
          <w:szCs w:val="28"/>
        </w:rPr>
        <w:t>1</w:t>
      </w:r>
      <w:r>
        <w:rPr>
          <w:rFonts w:hint="eastAsia"/>
          <w:sz w:val="28"/>
          <w:szCs w:val="28"/>
        </w:rPr>
        <w:t>日，举办庆“七一”沛县政协书画联谊会会员作品展。</w:t>
      </w:r>
    </w:p>
    <w:p w:rsidR="00DB2811" w:rsidRPr="004224D0"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7</w:t>
      </w:r>
      <w:r>
        <w:rPr>
          <w:rFonts w:hint="eastAsia"/>
          <w:sz w:val="28"/>
          <w:szCs w:val="28"/>
        </w:rPr>
        <w:t>月</w:t>
      </w:r>
      <w:r>
        <w:rPr>
          <w:sz w:val="28"/>
          <w:szCs w:val="28"/>
        </w:rPr>
        <w:t>20</w:t>
      </w:r>
      <w:r>
        <w:rPr>
          <w:rFonts w:hint="eastAsia"/>
          <w:sz w:val="28"/>
          <w:szCs w:val="28"/>
        </w:rPr>
        <w:t>日，在沛县图书馆举办青少年学漫画系列讲座之学漫画</w:t>
      </w:r>
      <w:r>
        <w:rPr>
          <w:sz w:val="28"/>
          <w:szCs w:val="28"/>
        </w:rPr>
        <w:t>——</w:t>
      </w:r>
      <w:r>
        <w:rPr>
          <w:rFonts w:hint="eastAsia"/>
          <w:sz w:val="28"/>
          <w:szCs w:val="28"/>
        </w:rPr>
        <w:t>入门篇。</w:t>
      </w:r>
    </w:p>
    <w:p w:rsidR="00DB2811" w:rsidRPr="00460057"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7</w:t>
      </w:r>
      <w:r>
        <w:rPr>
          <w:rFonts w:hint="eastAsia"/>
          <w:sz w:val="28"/>
          <w:szCs w:val="28"/>
        </w:rPr>
        <w:t>月</w:t>
      </w:r>
      <w:r>
        <w:rPr>
          <w:sz w:val="28"/>
          <w:szCs w:val="28"/>
        </w:rPr>
        <w:t>23</w:t>
      </w:r>
      <w:r>
        <w:rPr>
          <w:rFonts w:hint="eastAsia"/>
          <w:sz w:val="28"/>
          <w:szCs w:val="28"/>
        </w:rPr>
        <w:t>日，</w:t>
      </w:r>
      <w:r w:rsidRPr="001F499C">
        <w:rPr>
          <w:rFonts w:hint="eastAsia"/>
          <w:sz w:val="28"/>
          <w:szCs w:val="28"/>
        </w:rPr>
        <w:t>沛籍人蔡敦勇先生，</w:t>
      </w:r>
      <w:r>
        <w:rPr>
          <w:rFonts w:hint="eastAsia"/>
          <w:sz w:val="28"/>
          <w:szCs w:val="28"/>
        </w:rPr>
        <w:t>向我馆</w:t>
      </w:r>
      <w:r w:rsidRPr="001F499C">
        <w:rPr>
          <w:rFonts w:hint="eastAsia"/>
          <w:sz w:val="28"/>
          <w:szCs w:val="28"/>
        </w:rPr>
        <w:t>地方文献室捐赠了他的最新著作《戏剧行语辞典</w:t>
      </w:r>
      <w:r>
        <w:rPr>
          <w:rFonts w:hint="eastAsia"/>
          <w:sz w:val="28"/>
          <w:szCs w:val="28"/>
        </w:rPr>
        <w:t>》。</w:t>
      </w:r>
    </w:p>
    <w:p w:rsidR="00DB2811" w:rsidRPr="00863496"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7</w:t>
      </w:r>
      <w:r w:rsidRPr="00460057">
        <w:rPr>
          <w:rFonts w:hint="eastAsia"/>
          <w:sz w:val="28"/>
          <w:szCs w:val="28"/>
        </w:rPr>
        <w:t>月</w:t>
      </w:r>
      <w:r>
        <w:rPr>
          <w:sz w:val="28"/>
          <w:szCs w:val="28"/>
        </w:rPr>
        <w:t>26</w:t>
      </w:r>
      <w:r w:rsidRPr="00460057">
        <w:rPr>
          <w:rFonts w:hint="eastAsia"/>
          <w:sz w:val="28"/>
          <w:szCs w:val="28"/>
        </w:rPr>
        <w:t>日，</w:t>
      </w:r>
      <w:r w:rsidRPr="001F499C">
        <w:rPr>
          <w:rFonts w:hint="eastAsia"/>
          <w:sz w:val="28"/>
          <w:szCs w:val="28"/>
        </w:rPr>
        <w:t>我县报送的二名选手</w:t>
      </w:r>
      <w:r>
        <w:rPr>
          <w:rFonts w:hint="eastAsia"/>
          <w:sz w:val="28"/>
          <w:szCs w:val="28"/>
        </w:rPr>
        <w:t>在“江苏省红领巾读书征文演讲选拔赛”中</w:t>
      </w:r>
      <w:r w:rsidRPr="001F499C">
        <w:rPr>
          <w:rFonts w:hint="eastAsia"/>
          <w:sz w:val="28"/>
          <w:szCs w:val="28"/>
        </w:rPr>
        <w:t>分别获二、三等奖</w:t>
      </w:r>
      <w:r w:rsidRPr="00460057">
        <w:rPr>
          <w:rFonts w:hint="eastAsia"/>
          <w:sz w:val="28"/>
          <w:szCs w:val="28"/>
        </w:rPr>
        <w:t>。</w:t>
      </w:r>
    </w:p>
    <w:p w:rsidR="00DB2811" w:rsidRPr="00AE1986" w:rsidRDefault="00DB2811" w:rsidP="00863496">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7</w:t>
      </w:r>
      <w:r>
        <w:rPr>
          <w:rFonts w:hint="eastAsia"/>
          <w:sz w:val="28"/>
          <w:szCs w:val="28"/>
        </w:rPr>
        <w:t>月</w:t>
      </w:r>
      <w:r>
        <w:rPr>
          <w:sz w:val="28"/>
          <w:szCs w:val="28"/>
        </w:rPr>
        <w:t>27</w:t>
      </w:r>
      <w:r>
        <w:rPr>
          <w:rFonts w:hint="eastAsia"/>
          <w:sz w:val="28"/>
          <w:szCs w:val="28"/>
        </w:rPr>
        <w:t>日，在沛县图书馆举办青少年学漫画系列讲座之学漫画</w:t>
      </w:r>
      <w:r>
        <w:rPr>
          <w:sz w:val="28"/>
          <w:szCs w:val="28"/>
        </w:rPr>
        <w:t>——</w:t>
      </w:r>
      <w:r>
        <w:rPr>
          <w:rFonts w:hint="eastAsia"/>
          <w:sz w:val="28"/>
          <w:szCs w:val="28"/>
        </w:rPr>
        <w:t>人物表情刻画。</w:t>
      </w:r>
    </w:p>
    <w:p w:rsidR="00DB2811" w:rsidRPr="004224D0" w:rsidRDefault="00DB2811" w:rsidP="00863496">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rFonts w:cs="Times New Roman"/>
          <w:sz w:val="28"/>
          <w:szCs w:val="28"/>
        </w:rPr>
        <w:t>7</w:t>
      </w:r>
      <w:r>
        <w:rPr>
          <w:rFonts w:cs="Times New Roman" w:hint="eastAsia"/>
          <w:sz w:val="28"/>
          <w:szCs w:val="28"/>
        </w:rPr>
        <w:t>月</w:t>
      </w:r>
      <w:r>
        <w:rPr>
          <w:rFonts w:cs="Times New Roman"/>
          <w:sz w:val="28"/>
          <w:szCs w:val="28"/>
        </w:rPr>
        <w:t>29</w:t>
      </w:r>
      <w:r>
        <w:rPr>
          <w:rFonts w:cs="Times New Roman" w:hint="eastAsia"/>
          <w:sz w:val="28"/>
          <w:szCs w:val="28"/>
        </w:rPr>
        <w:t>日，</w:t>
      </w:r>
      <w:r w:rsidRPr="00676CDC">
        <w:rPr>
          <w:rFonts w:cs="仿宋_GB2312" w:hint="eastAsia"/>
          <w:sz w:val="28"/>
          <w:szCs w:val="28"/>
        </w:rPr>
        <w:t>马馆长参加了南京图书馆、江苏省图书馆学会在南京图书馆举办数字图书馆建设与服务宣传推广项目</w:t>
      </w:r>
      <w:r w:rsidRPr="00676CDC">
        <w:rPr>
          <w:sz w:val="28"/>
          <w:szCs w:val="28"/>
        </w:rPr>
        <w:t>——</w:t>
      </w:r>
      <w:r w:rsidRPr="00676CDC">
        <w:rPr>
          <w:rFonts w:cs="仿宋_GB2312" w:hint="eastAsia"/>
          <w:sz w:val="28"/>
          <w:szCs w:val="28"/>
        </w:rPr>
        <w:t>全省图书馆馆长高级研讨班，并举行该项目在江苏的启动仪式和数字图书馆体验活动</w:t>
      </w:r>
      <w:r>
        <w:rPr>
          <w:rFonts w:cs="仿宋_GB2312" w:hint="eastAsia"/>
          <w:sz w:val="28"/>
          <w:szCs w:val="28"/>
        </w:rPr>
        <w:t>。</w:t>
      </w:r>
    </w:p>
    <w:p w:rsidR="00DB2811" w:rsidRPr="004224D0" w:rsidRDefault="00DB2811" w:rsidP="00C6429C">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8</w:t>
      </w:r>
      <w:r>
        <w:rPr>
          <w:rFonts w:hint="eastAsia"/>
          <w:sz w:val="28"/>
          <w:szCs w:val="28"/>
        </w:rPr>
        <w:t>月</w:t>
      </w:r>
      <w:r>
        <w:rPr>
          <w:sz w:val="28"/>
          <w:szCs w:val="28"/>
        </w:rPr>
        <w:t>3</w:t>
      </w:r>
      <w:r>
        <w:rPr>
          <w:rFonts w:hint="eastAsia"/>
          <w:sz w:val="28"/>
          <w:szCs w:val="28"/>
        </w:rPr>
        <w:t>日，在沛县图书馆举办青少年学漫画系列讲座之学漫画</w:t>
      </w:r>
      <w:r>
        <w:rPr>
          <w:sz w:val="28"/>
          <w:szCs w:val="28"/>
        </w:rPr>
        <w:t>——</w:t>
      </w:r>
      <w:r>
        <w:rPr>
          <w:rFonts w:hint="eastAsia"/>
          <w:sz w:val="28"/>
          <w:szCs w:val="28"/>
        </w:rPr>
        <w:t>主角与配角。</w:t>
      </w:r>
    </w:p>
    <w:p w:rsidR="00DB2811" w:rsidRPr="00220F77" w:rsidRDefault="00DB2811" w:rsidP="00C6429C">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8</w:t>
      </w:r>
      <w:r>
        <w:rPr>
          <w:rFonts w:hint="eastAsia"/>
          <w:sz w:val="28"/>
          <w:szCs w:val="28"/>
        </w:rPr>
        <w:t>月</w:t>
      </w:r>
      <w:r>
        <w:rPr>
          <w:sz w:val="28"/>
          <w:szCs w:val="28"/>
        </w:rPr>
        <w:t>10</w:t>
      </w:r>
      <w:r>
        <w:rPr>
          <w:rFonts w:hint="eastAsia"/>
          <w:sz w:val="28"/>
          <w:szCs w:val="28"/>
        </w:rPr>
        <w:t>日，在沛县图书馆举办青少年学漫画系列讲座之学漫画</w:t>
      </w:r>
      <w:r>
        <w:rPr>
          <w:sz w:val="28"/>
          <w:szCs w:val="28"/>
        </w:rPr>
        <w:t>——</w:t>
      </w:r>
      <w:r>
        <w:rPr>
          <w:rFonts w:hint="eastAsia"/>
          <w:sz w:val="28"/>
          <w:szCs w:val="28"/>
        </w:rPr>
        <w:t>奇幻角色绘制。</w:t>
      </w:r>
    </w:p>
    <w:p w:rsidR="00DB2811" w:rsidRPr="004224D0" w:rsidRDefault="00DB2811" w:rsidP="00C6429C">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8</w:t>
      </w:r>
      <w:r>
        <w:rPr>
          <w:rFonts w:hint="eastAsia"/>
          <w:sz w:val="28"/>
          <w:szCs w:val="28"/>
        </w:rPr>
        <w:t>月</w:t>
      </w:r>
      <w:r>
        <w:rPr>
          <w:sz w:val="28"/>
          <w:szCs w:val="28"/>
        </w:rPr>
        <w:t>15</w:t>
      </w:r>
      <w:r>
        <w:rPr>
          <w:rFonts w:hint="eastAsia"/>
          <w:sz w:val="28"/>
          <w:szCs w:val="28"/>
        </w:rPr>
        <w:t>日，在沛县图书馆少儿外借室举办小小图书管理员活动。</w:t>
      </w:r>
    </w:p>
    <w:p w:rsidR="00DB2811" w:rsidRPr="003C7FED" w:rsidRDefault="00DB2811" w:rsidP="00220F77">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8</w:t>
      </w:r>
      <w:r>
        <w:rPr>
          <w:rFonts w:hint="eastAsia"/>
          <w:sz w:val="28"/>
          <w:szCs w:val="28"/>
        </w:rPr>
        <w:t>月</w:t>
      </w:r>
      <w:r>
        <w:rPr>
          <w:sz w:val="28"/>
          <w:szCs w:val="28"/>
        </w:rPr>
        <w:t>17</w:t>
      </w:r>
      <w:r>
        <w:rPr>
          <w:rFonts w:hint="eastAsia"/>
          <w:sz w:val="28"/>
          <w:szCs w:val="28"/>
        </w:rPr>
        <w:t>日，在沛县图书馆举办青少年学漫画系列讲座之学漫画</w:t>
      </w:r>
      <w:r>
        <w:rPr>
          <w:sz w:val="28"/>
          <w:szCs w:val="28"/>
        </w:rPr>
        <w:t>——</w:t>
      </w:r>
      <w:r>
        <w:rPr>
          <w:rFonts w:hint="eastAsia"/>
          <w:sz w:val="28"/>
          <w:szCs w:val="28"/>
        </w:rPr>
        <w:t>漫画场景设定。</w:t>
      </w:r>
    </w:p>
    <w:p w:rsidR="00DB2811" w:rsidRPr="003C7FED"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8</w:t>
      </w:r>
      <w:r>
        <w:rPr>
          <w:rFonts w:hint="eastAsia"/>
          <w:sz w:val="28"/>
          <w:szCs w:val="28"/>
        </w:rPr>
        <w:t>月</w:t>
      </w:r>
      <w:r>
        <w:rPr>
          <w:sz w:val="28"/>
          <w:szCs w:val="28"/>
        </w:rPr>
        <w:t>24</w:t>
      </w:r>
      <w:r>
        <w:rPr>
          <w:rFonts w:hint="eastAsia"/>
          <w:sz w:val="28"/>
          <w:szCs w:val="28"/>
        </w:rPr>
        <w:t>日，与沛县文化馆联合在沛县文化馆报告厅举办“大风讲坛”国学系列讲座之庄子篇（一）。</w:t>
      </w:r>
    </w:p>
    <w:p w:rsidR="00DB2811" w:rsidRPr="003C7FED"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8</w:t>
      </w:r>
      <w:r>
        <w:rPr>
          <w:rFonts w:hint="eastAsia"/>
          <w:sz w:val="28"/>
          <w:szCs w:val="28"/>
        </w:rPr>
        <w:t>月</w:t>
      </w:r>
      <w:r>
        <w:rPr>
          <w:sz w:val="28"/>
          <w:szCs w:val="28"/>
        </w:rPr>
        <w:t>30</w:t>
      </w:r>
      <w:r>
        <w:rPr>
          <w:rFonts w:hint="eastAsia"/>
          <w:sz w:val="28"/>
          <w:szCs w:val="28"/>
        </w:rPr>
        <w:t>日，与沛县文化馆联合在沛县文化馆报告厅举办“大风讲坛”国学系列讲座之庄子篇（二）。</w:t>
      </w:r>
    </w:p>
    <w:p w:rsidR="00DB2811" w:rsidRPr="00460057"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9</w:t>
      </w:r>
      <w:r>
        <w:rPr>
          <w:rFonts w:hint="eastAsia"/>
          <w:sz w:val="28"/>
          <w:szCs w:val="28"/>
        </w:rPr>
        <w:t>月</w:t>
      </w:r>
      <w:r>
        <w:rPr>
          <w:sz w:val="28"/>
          <w:szCs w:val="28"/>
        </w:rPr>
        <w:t>7</w:t>
      </w:r>
      <w:r>
        <w:rPr>
          <w:rFonts w:hint="eastAsia"/>
          <w:sz w:val="28"/>
          <w:szCs w:val="28"/>
        </w:rPr>
        <w:t>日，与沛县文化馆联合在沛县文化馆报告厅举办“大风讲坛”国学系列讲座之庄子篇（三）。</w:t>
      </w:r>
    </w:p>
    <w:p w:rsidR="00DB2811" w:rsidRPr="00C10B9C"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9</w:t>
      </w:r>
      <w:r>
        <w:rPr>
          <w:rFonts w:hint="eastAsia"/>
          <w:sz w:val="28"/>
          <w:szCs w:val="28"/>
        </w:rPr>
        <w:t>月</w:t>
      </w:r>
      <w:r w:rsidRPr="001F499C">
        <w:rPr>
          <w:sz w:val="28"/>
          <w:szCs w:val="28"/>
        </w:rPr>
        <w:t>9</w:t>
      </w:r>
      <w:r w:rsidRPr="001F499C">
        <w:rPr>
          <w:rFonts w:hint="eastAsia"/>
          <w:sz w:val="28"/>
          <w:szCs w:val="28"/>
        </w:rPr>
        <w:t>日</w:t>
      </w:r>
      <w:r>
        <w:rPr>
          <w:rFonts w:hint="eastAsia"/>
          <w:sz w:val="28"/>
          <w:szCs w:val="28"/>
        </w:rPr>
        <w:t>，举办了</w:t>
      </w:r>
      <w:r w:rsidRPr="001F499C">
        <w:rPr>
          <w:sz w:val="28"/>
          <w:szCs w:val="28"/>
        </w:rPr>
        <w:t>2013</w:t>
      </w:r>
      <w:r w:rsidRPr="001F499C">
        <w:rPr>
          <w:rFonts w:hint="eastAsia"/>
          <w:sz w:val="28"/>
          <w:szCs w:val="28"/>
        </w:rPr>
        <w:t>年度下学期老年书画作品展，</w:t>
      </w:r>
      <w:r w:rsidRPr="001F499C">
        <w:rPr>
          <w:sz w:val="28"/>
          <w:szCs w:val="28"/>
        </w:rPr>
        <w:t>150</w:t>
      </w:r>
      <w:r w:rsidRPr="001F499C">
        <w:rPr>
          <w:rFonts w:hint="eastAsia"/>
          <w:sz w:val="28"/>
          <w:szCs w:val="28"/>
        </w:rPr>
        <w:t>件作品参展。</w:t>
      </w:r>
    </w:p>
    <w:p w:rsidR="00DB2811" w:rsidRPr="00460057" w:rsidRDefault="00DB2811" w:rsidP="00C10B9C">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9</w:t>
      </w:r>
      <w:r>
        <w:rPr>
          <w:rFonts w:hint="eastAsia"/>
          <w:sz w:val="28"/>
          <w:szCs w:val="28"/>
        </w:rPr>
        <w:t>月</w:t>
      </w:r>
      <w:r>
        <w:rPr>
          <w:sz w:val="28"/>
          <w:szCs w:val="28"/>
        </w:rPr>
        <w:t>15</w:t>
      </w:r>
      <w:r>
        <w:rPr>
          <w:rFonts w:hint="eastAsia"/>
          <w:sz w:val="28"/>
          <w:szCs w:val="28"/>
        </w:rPr>
        <w:t>日，与沛县文化馆联合在沛县文化馆报告厅举办“阅读技巧”专题讲座。</w:t>
      </w:r>
    </w:p>
    <w:p w:rsidR="00DB2811" w:rsidRPr="00616996"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9</w:t>
      </w:r>
      <w:r w:rsidRPr="00460057">
        <w:rPr>
          <w:rFonts w:hint="eastAsia"/>
          <w:sz w:val="28"/>
          <w:szCs w:val="28"/>
        </w:rPr>
        <w:t>月</w:t>
      </w:r>
      <w:r w:rsidRPr="00460057">
        <w:rPr>
          <w:sz w:val="28"/>
          <w:szCs w:val="28"/>
        </w:rPr>
        <w:t>29</w:t>
      </w:r>
      <w:r w:rsidRPr="00460057">
        <w:rPr>
          <w:rFonts w:hint="eastAsia"/>
          <w:sz w:val="28"/>
          <w:szCs w:val="28"/>
        </w:rPr>
        <w:t>日，</w:t>
      </w:r>
      <w:r>
        <w:rPr>
          <w:rFonts w:hint="eastAsia"/>
          <w:sz w:val="28"/>
          <w:szCs w:val="28"/>
        </w:rPr>
        <w:t>举办沛</w:t>
      </w:r>
      <w:r w:rsidRPr="001F499C">
        <w:rPr>
          <w:rFonts w:hint="eastAsia"/>
          <w:sz w:val="28"/>
          <w:szCs w:val="28"/>
        </w:rPr>
        <w:t>县第二屇中小学师生“</w:t>
      </w:r>
      <w:r>
        <w:rPr>
          <w:rFonts w:hint="eastAsia"/>
          <w:sz w:val="28"/>
          <w:szCs w:val="28"/>
        </w:rPr>
        <w:t>迎</w:t>
      </w:r>
      <w:r w:rsidRPr="001F499C">
        <w:rPr>
          <w:rFonts w:hint="eastAsia"/>
          <w:sz w:val="28"/>
          <w:szCs w:val="28"/>
        </w:rPr>
        <w:t>国庆”法治书画作品展</w:t>
      </w:r>
      <w:r>
        <w:rPr>
          <w:rFonts w:hint="eastAsia"/>
          <w:sz w:val="28"/>
          <w:szCs w:val="28"/>
        </w:rPr>
        <w:t>，县政法委张书记、贺县长等领导出席开幕式并观看展览，</w:t>
      </w:r>
      <w:r w:rsidRPr="001F499C">
        <w:rPr>
          <w:sz w:val="28"/>
          <w:szCs w:val="28"/>
        </w:rPr>
        <w:t>200</w:t>
      </w:r>
      <w:r w:rsidRPr="001F499C">
        <w:rPr>
          <w:rFonts w:hint="eastAsia"/>
          <w:sz w:val="28"/>
          <w:szCs w:val="28"/>
        </w:rPr>
        <w:t>多件书画作品参展。</w:t>
      </w:r>
    </w:p>
    <w:p w:rsidR="00DB2811" w:rsidRPr="00C10B9C"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10</w:t>
      </w:r>
      <w:r>
        <w:rPr>
          <w:rFonts w:hint="eastAsia"/>
          <w:sz w:val="28"/>
          <w:szCs w:val="28"/>
        </w:rPr>
        <w:t>月</w:t>
      </w:r>
      <w:r>
        <w:rPr>
          <w:sz w:val="28"/>
          <w:szCs w:val="28"/>
        </w:rPr>
        <w:t>1</w:t>
      </w:r>
      <w:r>
        <w:rPr>
          <w:rFonts w:hint="eastAsia"/>
          <w:sz w:val="28"/>
          <w:szCs w:val="28"/>
        </w:rPr>
        <w:t>日～</w:t>
      </w:r>
      <w:r>
        <w:rPr>
          <w:sz w:val="28"/>
          <w:szCs w:val="28"/>
        </w:rPr>
        <w:t>10</w:t>
      </w:r>
      <w:r>
        <w:rPr>
          <w:rFonts w:hint="eastAsia"/>
          <w:sz w:val="28"/>
          <w:szCs w:val="28"/>
        </w:rPr>
        <w:t>月</w:t>
      </w:r>
      <w:r>
        <w:rPr>
          <w:sz w:val="28"/>
          <w:szCs w:val="28"/>
        </w:rPr>
        <w:t>7</w:t>
      </w:r>
      <w:r>
        <w:rPr>
          <w:rFonts w:hint="eastAsia"/>
          <w:sz w:val="28"/>
          <w:szCs w:val="28"/>
        </w:rPr>
        <w:t>日，在沛县图书馆电子阅览室举办“欢度国庆”优秀影片展播。</w:t>
      </w:r>
    </w:p>
    <w:p w:rsidR="00DB2811" w:rsidRPr="003E66BE"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10</w:t>
      </w:r>
      <w:r>
        <w:rPr>
          <w:rFonts w:hint="eastAsia"/>
          <w:sz w:val="28"/>
          <w:szCs w:val="28"/>
        </w:rPr>
        <w:t>月</w:t>
      </w:r>
      <w:r>
        <w:rPr>
          <w:sz w:val="28"/>
          <w:szCs w:val="28"/>
        </w:rPr>
        <w:t>20</w:t>
      </w:r>
      <w:r>
        <w:rPr>
          <w:rFonts w:hint="eastAsia"/>
          <w:sz w:val="28"/>
          <w:szCs w:val="28"/>
        </w:rPr>
        <w:t>日，在沛县文化馆报告厅举办钱币的收藏与鉴赏专题讲座。</w:t>
      </w:r>
    </w:p>
    <w:p w:rsidR="00DB2811" w:rsidRPr="003E66BE"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10</w:t>
      </w:r>
      <w:r>
        <w:rPr>
          <w:rFonts w:hint="eastAsia"/>
          <w:sz w:val="28"/>
          <w:szCs w:val="28"/>
        </w:rPr>
        <w:t>月</w:t>
      </w:r>
      <w:r>
        <w:rPr>
          <w:sz w:val="28"/>
          <w:szCs w:val="28"/>
        </w:rPr>
        <w:t>26</w:t>
      </w:r>
      <w:r>
        <w:rPr>
          <w:rFonts w:hint="eastAsia"/>
          <w:sz w:val="28"/>
          <w:szCs w:val="28"/>
        </w:rPr>
        <w:t>日，在沛县图书馆大厅举办“倡导图书交流，实现资源共享”活动。</w:t>
      </w:r>
    </w:p>
    <w:p w:rsidR="00DB2811" w:rsidRPr="00460057"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11</w:t>
      </w:r>
      <w:r>
        <w:rPr>
          <w:rFonts w:hint="eastAsia"/>
          <w:sz w:val="28"/>
          <w:szCs w:val="28"/>
        </w:rPr>
        <w:t>月，在沛县各乡镇举行送书下乡活动。</w:t>
      </w:r>
    </w:p>
    <w:p w:rsidR="00DB2811" w:rsidRPr="003C7FED"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11</w:t>
      </w:r>
      <w:r w:rsidRPr="00460057">
        <w:rPr>
          <w:rFonts w:hint="eastAsia"/>
          <w:sz w:val="28"/>
          <w:szCs w:val="28"/>
        </w:rPr>
        <w:t>月</w:t>
      </w:r>
      <w:r>
        <w:rPr>
          <w:sz w:val="28"/>
          <w:szCs w:val="28"/>
        </w:rPr>
        <w:t>16</w:t>
      </w:r>
      <w:r w:rsidRPr="00460057">
        <w:rPr>
          <w:rFonts w:hint="eastAsia"/>
          <w:sz w:val="28"/>
          <w:szCs w:val="28"/>
        </w:rPr>
        <w:t>日，</w:t>
      </w:r>
      <w:r>
        <w:rPr>
          <w:rFonts w:hint="eastAsia"/>
          <w:sz w:val="28"/>
          <w:szCs w:val="28"/>
        </w:rPr>
        <w:t>举办</w:t>
      </w:r>
      <w:r w:rsidRPr="001F499C">
        <w:rPr>
          <w:rFonts w:hint="eastAsia"/>
          <w:sz w:val="28"/>
          <w:szCs w:val="28"/>
        </w:rPr>
        <w:t>丰、沛两县老年大学书画展，近</w:t>
      </w:r>
      <w:r w:rsidRPr="001F499C">
        <w:rPr>
          <w:sz w:val="28"/>
          <w:szCs w:val="28"/>
        </w:rPr>
        <w:t>300</w:t>
      </w:r>
      <w:r w:rsidRPr="001F499C">
        <w:rPr>
          <w:rFonts w:hint="eastAsia"/>
          <w:sz w:val="28"/>
          <w:szCs w:val="28"/>
        </w:rPr>
        <w:t>幅书画作品参展。</w:t>
      </w:r>
    </w:p>
    <w:p w:rsidR="00DB2811" w:rsidRPr="003C7FED"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11</w:t>
      </w:r>
      <w:r>
        <w:rPr>
          <w:rFonts w:hint="eastAsia"/>
          <w:sz w:val="28"/>
          <w:szCs w:val="28"/>
        </w:rPr>
        <w:t>月</w:t>
      </w:r>
      <w:r>
        <w:rPr>
          <w:sz w:val="28"/>
          <w:szCs w:val="28"/>
        </w:rPr>
        <w:t>23</w:t>
      </w:r>
      <w:r>
        <w:rPr>
          <w:rFonts w:hint="eastAsia"/>
          <w:sz w:val="28"/>
          <w:szCs w:val="28"/>
        </w:rPr>
        <w:t>日，与沛县文化馆联合在沛县文化馆报告厅举办“大风讲坛”国学系列讲座之孟子篇（一）。</w:t>
      </w:r>
    </w:p>
    <w:p w:rsidR="00DB2811" w:rsidRPr="003C7FED"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11</w:t>
      </w:r>
      <w:r>
        <w:rPr>
          <w:rFonts w:hint="eastAsia"/>
          <w:sz w:val="28"/>
          <w:szCs w:val="28"/>
        </w:rPr>
        <w:t>月</w:t>
      </w:r>
      <w:r>
        <w:rPr>
          <w:sz w:val="28"/>
          <w:szCs w:val="28"/>
        </w:rPr>
        <w:t>30</w:t>
      </w:r>
      <w:r>
        <w:rPr>
          <w:rFonts w:hint="eastAsia"/>
          <w:sz w:val="28"/>
          <w:szCs w:val="28"/>
        </w:rPr>
        <w:t>日，与沛县文化馆联合在沛县文化馆报告厅举办“大风讲坛”国学系列讲座之孟子篇（二）。</w:t>
      </w:r>
    </w:p>
    <w:p w:rsidR="00DB2811" w:rsidRPr="009642D0"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12</w:t>
      </w:r>
      <w:r>
        <w:rPr>
          <w:rFonts w:hint="eastAsia"/>
          <w:sz w:val="28"/>
          <w:szCs w:val="28"/>
        </w:rPr>
        <w:t>月</w:t>
      </w:r>
      <w:r>
        <w:rPr>
          <w:sz w:val="28"/>
          <w:szCs w:val="28"/>
        </w:rPr>
        <w:t>4</w:t>
      </w:r>
      <w:r>
        <w:rPr>
          <w:rFonts w:hint="eastAsia"/>
          <w:sz w:val="28"/>
          <w:szCs w:val="28"/>
        </w:rPr>
        <w:t>日，与沛县文化馆联合在沛县文化馆报告厅举办“大风讲坛”国学系列讲座之孟子篇（三）。</w:t>
      </w:r>
    </w:p>
    <w:p w:rsidR="00DB2811" w:rsidRPr="004224D0" w:rsidRDefault="00DB2811" w:rsidP="001263EF">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rPr>
          <w:sz w:val="28"/>
          <w:szCs w:val="28"/>
        </w:rPr>
        <w:t>12</w:t>
      </w:r>
      <w:r>
        <w:rPr>
          <w:rFonts w:hint="eastAsia"/>
          <w:sz w:val="28"/>
          <w:szCs w:val="28"/>
        </w:rPr>
        <w:t>月</w:t>
      </w:r>
      <w:r>
        <w:rPr>
          <w:sz w:val="28"/>
          <w:szCs w:val="28"/>
        </w:rPr>
        <w:t>7</w:t>
      </w:r>
      <w:r>
        <w:rPr>
          <w:rFonts w:hint="eastAsia"/>
          <w:sz w:val="28"/>
          <w:szCs w:val="28"/>
        </w:rPr>
        <w:t>日，在沛县图书馆报告厅举办“地震灾害对策”专题讲座。</w:t>
      </w:r>
    </w:p>
    <w:p w:rsidR="00DB2811" w:rsidRPr="00AD3A39" w:rsidRDefault="00DB2811" w:rsidP="00AD3A39">
      <w:pPr>
        <w:pStyle w:val="customunionstyle"/>
        <w:numPr>
          <w:ilvl w:val="0"/>
          <w:numId w:val="5"/>
        </w:numPr>
        <w:shd w:val="clear" w:color="auto" w:fill="FFFFFF"/>
        <w:spacing w:before="0" w:beforeAutospacing="0" w:after="0" w:afterAutospacing="0" w:line="360" w:lineRule="auto"/>
        <w:ind w:left="0" w:firstLine="0"/>
        <w:rPr>
          <w:rFonts w:cs="Times New Roman"/>
          <w:sz w:val="28"/>
          <w:szCs w:val="28"/>
        </w:rPr>
      </w:pPr>
      <w:r>
        <w:t>12</w:t>
      </w:r>
      <w:r w:rsidRPr="00460057">
        <w:rPr>
          <w:rFonts w:hint="eastAsia"/>
        </w:rPr>
        <w:t>月</w:t>
      </w:r>
      <w:r>
        <w:t>27</w:t>
      </w:r>
      <w:r w:rsidRPr="00460057">
        <w:rPr>
          <w:rFonts w:hint="eastAsia"/>
        </w:rPr>
        <w:t>日，</w:t>
      </w:r>
      <w:r>
        <w:rPr>
          <w:rFonts w:hint="eastAsia"/>
        </w:rPr>
        <w:t>举办庆元旦书画作品展</w:t>
      </w:r>
      <w:r w:rsidRPr="00460057">
        <w:rPr>
          <w:rFonts w:hint="eastAsia"/>
        </w:rPr>
        <w:t>。</w:t>
      </w:r>
    </w:p>
    <w:p w:rsidR="00DB2811" w:rsidRDefault="00DB2811" w:rsidP="00AD3A39">
      <w:pPr>
        <w:pStyle w:val="customunionstyle"/>
        <w:shd w:val="clear" w:color="auto" w:fill="FFFFFF"/>
        <w:spacing w:before="0" w:beforeAutospacing="0" w:after="0" w:afterAutospacing="0" w:line="360" w:lineRule="auto"/>
      </w:pPr>
    </w:p>
    <w:p w:rsidR="00DB2811" w:rsidRPr="00FC2BBF" w:rsidRDefault="00DB2811">
      <w:pPr>
        <w:rPr>
          <w:rFonts w:cs="Times New Roman"/>
        </w:rPr>
      </w:pPr>
    </w:p>
    <w:sectPr w:rsidR="00DB2811" w:rsidRPr="00FC2BBF" w:rsidSect="00432B3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11" w:rsidRDefault="00DB2811" w:rsidP="00FC2BBF">
      <w:pPr>
        <w:rPr>
          <w:rFonts w:cs="Times New Roman"/>
        </w:rPr>
      </w:pPr>
      <w:r>
        <w:rPr>
          <w:rFonts w:cs="Times New Roman"/>
        </w:rPr>
        <w:separator/>
      </w:r>
    </w:p>
  </w:endnote>
  <w:endnote w:type="continuationSeparator" w:id="0">
    <w:p w:rsidR="00DB2811" w:rsidRDefault="00DB2811" w:rsidP="00FC2BB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panose1 w:val="00000000000000000000"/>
    <w:charset w:val="00"/>
    <w:family w:val="swiss"/>
    <w:notTrueType/>
    <w:pitch w:val="variable"/>
    <w:sig w:usb0="00000003" w:usb1="00000000" w:usb2="00000000" w:usb3="00000000" w:csb0="00000001" w:csb1="00000000"/>
  </w:font>
  <w:font w:name="?墻 TEXT-DECORATION: none">
    <w:altName w:val="宋体"/>
    <w:panose1 w:val="00000000000000000000"/>
    <w:charset w:val="86"/>
    <w:family w:val="roman"/>
    <w:notTrueType/>
    <w:pitch w:val="default"/>
    <w:sig w:usb0="00000001" w:usb1="080E0000" w:usb2="00000010" w:usb3="00000000" w:csb0="00040000" w:csb1="00000000"/>
  </w:font>
  <w:font w:name="仿宋_GB2312">
    <w:altName w:val="微软雅黑"/>
    <w:panose1 w:val="00000000000000000000"/>
    <w:charset w:val="86"/>
    <w:family w:val="modern"/>
    <w:notTrueType/>
    <w:pitch w:val="default"/>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微软雅黑">
    <w:altName w:val="宋体"/>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11" w:rsidRDefault="00DB2811">
    <w:pPr>
      <w:pStyle w:val="Footer"/>
      <w:jc w:val="center"/>
      <w:rPr>
        <w:rFonts w:cs="Times New Roman"/>
      </w:rPr>
    </w:pPr>
    <w:fldSimple w:instr="PAGE   \* MERGEFORMAT">
      <w:r w:rsidRPr="00AE1986">
        <w:rPr>
          <w:noProof/>
          <w:lang w:val="zh-CN"/>
        </w:rPr>
        <w:t>9</w:t>
      </w:r>
    </w:fldSimple>
  </w:p>
  <w:p w:rsidR="00DB2811" w:rsidRDefault="00DB281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11" w:rsidRDefault="00DB2811" w:rsidP="00FC2BBF">
      <w:pPr>
        <w:rPr>
          <w:rFonts w:cs="Times New Roman"/>
        </w:rPr>
      </w:pPr>
      <w:r>
        <w:rPr>
          <w:rFonts w:cs="Times New Roman"/>
        </w:rPr>
        <w:separator/>
      </w:r>
    </w:p>
  </w:footnote>
  <w:footnote w:type="continuationSeparator" w:id="0">
    <w:p w:rsidR="00DB2811" w:rsidRDefault="00DB2811" w:rsidP="00FC2BB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11" w:rsidRPr="00EF2E85" w:rsidRDefault="00DB2811" w:rsidP="00D93CD7">
    <w:pPr>
      <w:pStyle w:val="Header"/>
      <w:rPr>
        <w:rFonts w:ascii="微软雅黑" w:eastAsia="微软雅黑" w:hAnsi="微软雅黑" w:cs="Times New Roman"/>
      </w:rPr>
    </w:pPr>
    <w:r>
      <w:rPr>
        <w:rFonts w:ascii="微软雅黑" w:eastAsia="微软雅黑" w:hAnsi="微软雅黑" w:cs="微软雅黑" w:hint="eastAsia"/>
      </w:rPr>
      <w:t>沛县</w:t>
    </w:r>
    <w:r w:rsidRPr="00EF2E85">
      <w:rPr>
        <w:rFonts w:ascii="微软雅黑" w:eastAsia="微软雅黑" w:hAnsi="微软雅黑" w:cs="微软雅黑" w:hint="eastAsia"/>
      </w:rPr>
      <w:t>图书馆</w:t>
    </w:r>
    <w:r w:rsidRPr="00EF2E85">
      <w:rPr>
        <w:rFonts w:ascii="微软雅黑" w:eastAsia="微软雅黑" w:hAnsi="微软雅黑" w:cs="微软雅黑"/>
      </w:rPr>
      <w:t xml:space="preserve"> 201</w:t>
    </w:r>
    <w:r>
      <w:rPr>
        <w:rFonts w:ascii="微软雅黑" w:eastAsia="微软雅黑" w:hAnsi="微软雅黑" w:cs="微软雅黑"/>
      </w:rPr>
      <w:t>3</w:t>
    </w:r>
    <w:r w:rsidRPr="00EF2E85">
      <w:rPr>
        <w:rFonts w:ascii="微软雅黑" w:eastAsia="微软雅黑" w:hAnsi="微软雅黑" w:cs="微软雅黑" w:hint="eastAsia"/>
      </w:rPr>
      <w:t>年年报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2D08"/>
    <w:multiLevelType w:val="hybridMultilevel"/>
    <w:tmpl w:val="DFE4D2F8"/>
    <w:lvl w:ilvl="0" w:tplc="2B84EA52">
      <w:numFmt w:val="bullet"/>
      <w:lvlText w:val="◆"/>
      <w:lvlJc w:val="left"/>
      <w:pPr>
        <w:tabs>
          <w:tab w:val="num" w:pos="900"/>
        </w:tabs>
        <w:ind w:left="900" w:hanging="360"/>
      </w:pPr>
      <w:rPr>
        <w:rFonts w:ascii="宋体" w:eastAsia="宋体" w:hAnsi="宋体" w:hint="eastAsia"/>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7FA61E3"/>
    <w:multiLevelType w:val="hybridMultilevel"/>
    <w:tmpl w:val="61E28410"/>
    <w:lvl w:ilvl="0" w:tplc="A14EC974">
      <w:numFmt w:val="bullet"/>
      <w:lvlText w:val="◆"/>
      <w:lvlJc w:val="left"/>
      <w:pPr>
        <w:tabs>
          <w:tab w:val="num" w:pos="360"/>
        </w:tabs>
        <w:ind w:left="360" w:hanging="360"/>
      </w:pPr>
      <w:rPr>
        <w:rFonts w:ascii="宋体" w:eastAsia="宋体" w:hAnsi="宋体" w:hint="eastAsia"/>
        <w:b/>
        <w:color w:val="auto"/>
        <w:sz w:val="30"/>
      </w:rPr>
    </w:lvl>
    <w:lvl w:ilvl="1" w:tplc="04090005">
      <w:start w:val="1"/>
      <w:numFmt w:val="bullet"/>
      <w:lvlText w:val=""/>
      <w:lvlJc w:val="left"/>
      <w:pPr>
        <w:tabs>
          <w:tab w:val="num" w:pos="840"/>
        </w:tabs>
        <w:ind w:left="840" w:hanging="420"/>
      </w:pPr>
      <w:rPr>
        <w:rFonts w:ascii="Wingdings" w:hAnsi="Wingdings" w:hint="default"/>
        <w:b/>
        <w:color w:val="auto"/>
        <w:sz w:val="30"/>
      </w:rPr>
    </w:lvl>
    <w:lvl w:ilvl="2" w:tplc="04090005">
      <w:start w:val="1"/>
      <w:numFmt w:val="bullet"/>
      <w:lvlText w:val=""/>
      <w:lvlJc w:val="left"/>
      <w:pPr>
        <w:tabs>
          <w:tab w:val="num" w:pos="1260"/>
        </w:tabs>
        <w:ind w:left="1260" w:hanging="420"/>
      </w:pPr>
      <w:rPr>
        <w:rFonts w:ascii="Wingdings" w:hAnsi="Wingdings" w:hint="default"/>
        <w:b/>
        <w:color w:val="auto"/>
        <w:sz w:val="30"/>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2">
    <w:nsid w:val="288077B5"/>
    <w:multiLevelType w:val="hybridMultilevel"/>
    <w:tmpl w:val="6D76B1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nsid w:val="7B827C19"/>
    <w:multiLevelType w:val="hybridMultilevel"/>
    <w:tmpl w:val="F2BEEF5C"/>
    <w:lvl w:ilvl="0" w:tplc="04090005">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383"/>
    <w:rsid w:val="00004DB1"/>
    <w:rsid w:val="00025EBF"/>
    <w:rsid w:val="000513BF"/>
    <w:rsid w:val="00090009"/>
    <w:rsid w:val="000A3B07"/>
    <w:rsid w:val="000A680A"/>
    <w:rsid w:val="000C29BC"/>
    <w:rsid w:val="000D39C0"/>
    <w:rsid w:val="00111684"/>
    <w:rsid w:val="00115246"/>
    <w:rsid w:val="00117F50"/>
    <w:rsid w:val="001263EF"/>
    <w:rsid w:val="00145250"/>
    <w:rsid w:val="00151936"/>
    <w:rsid w:val="00153A05"/>
    <w:rsid w:val="001733CD"/>
    <w:rsid w:val="00192F5F"/>
    <w:rsid w:val="001D48AB"/>
    <w:rsid w:val="001D78A4"/>
    <w:rsid w:val="001E2383"/>
    <w:rsid w:val="001F499C"/>
    <w:rsid w:val="00201225"/>
    <w:rsid w:val="002031FC"/>
    <w:rsid w:val="0021414C"/>
    <w:rsid w:val="00220F77"/>
    <w:rsid w:val="00222C1D"/>
    <w:rsid w:val="002A214B"/>
    <w:rsid w:val="002F06CF"/>
    <w:rsid w:val="00304486"/>
    <w:rsid w:val="003137E6"/>
    <w:rsid w:val="003259EE"/>
    <w:rsid w:val="00327C62"/>
    <w:rsid w:val="00334FD6"/>
    <w:rsid w:val="00350EB0"/>
    <w:rsid w:val="003C7FED"/>
    <w:rsid w:val="003D53D2"/>
    <w:rsid w:val="003E66BE"/>
    <w:rsid w:val="003E6C19"/>
    <w:rsid w:val="00403227"/>
    <w:rsid w:val="00403A52"/>
    <w:rsid w:val="004057F5"/>
    <w:rsid w:val="004224D0"/>
    <w:rsid w:val="00432B37"/>
    <w:rsid w:val="004478DD"/>
    <w:rsid w:val="00455167"/>
    <w:rsid w:val="00455CB1"/>
    <w:rsid w:val="00460057"/>
    <w:rsid w:val="00490490"/>
    <w:rsid w:val="00493FF9"/>
    <w:rsid w:val="00495A82"/>
    <w:rsid w:val="004C3673"/>
    <w:rsid w:val="004D5003"/>
    <w:rsid w:val="004E60EA"/>
    <w:rsid w:val="005018B3"/>
    <w:rsid w:val="00521113"/>
    <w:rsid w:val="005236A6"/>
    <w:rsid w:val="0052372E"/>
    <w:rsid w:val="0054285D"/>
    <w:rsid w:val="005713C6"/>
    <w:rsid w:val="005860F3"/>
    <w:rsid w:val="005B0972"/>
    <w:rsid w:val="005C2DBF"/>
    <w:rsid w:val="005E4DDA"/>
    <w:rsid w:val="00616996"/>
    <w:rsid w:val="00640921"/>
    <w:rsid w:val="00670065"/>
    <w:rsid w:val="00676CDC"/>
    <w:rsid w:val="006A3533"/>
    <w:rsid w:val="006B5E59"/>
    <w:rsid w:val="006E2910"/>
    <w:rsid w:val="006F0F7A"/>
    <w:rsid w:val="00703A01"/>
    <w:rsid w:val="00707E09"/>
    <w:rsid w:val="007740FF"/>
    <w:rsid w:val="007D7303"/>
    <w:rsid w:val="007F009F"/>
    <w:rsid w:val="007F3357"/>
    <w:rsid w:val="007F64DE"/>
    <w:rsid w:val="00830AAE"/>
    <w:rsid w:val="008564A3"/>
    <w:rsid w:val="00863496"/>
    <w:rsid w:val="008B35B3"/>
    <w:rsid w:val="008B6D90"/>
    <w:rsid w:val="008C3B14"/>
    <w:rsid w:val="008D7C85"/>
    <w:rsid w:val="0090754E"/>
    <w:rsid w:val="009354C2"/>
    <w:rsid w:val="00950A72"/>
    <w:rsid w:val="009642D0"/>
    <w:rsid w:val="00966142"/>
    <w:rsid w:val="0098482B"/>
    <w:rsid w:val="009938B7"/>
    <w:rsid w:val="009A1E84"/>
    <w:rsid w:val="009B2153"/>
    <w:rsid w:val="009D76D6"/>
    <w:rsid w:val="009E197E"/>
    <w:rsid w:val="00A266D8"/>
    <w:rsid w:val="00A37868"/>
    <w:rsid w:val="00A57436"/>
    <w:rsid w:val="00A8335C"/>
    <w:rsid w:val="00A93FEA"/>
    <w:rsid w:val="00AB5135"/>
    <w:rsid w:val="00AD3A39"/>
    <w:rsid w:val="00AE1986"/>
    <w:rsid w:val="00B24073"/>
    <w:rsid w:val="00B3650B"/>
    <w:rsid w:val="00B50626"/>
    <w:rsid w:val="00B766CD"/>
    <w:rsid w:val="00BA30E9"/>
    <w:rsid w:val="00BB4B67"/>
    <w:rsid w:val="00BC0097"/>
    <w:rsid w:val="00BC0F3D"/>
    <w:rsid w:val="00BC7009"/>
    <w:rsid w:val="00C10B9C"/>
    <w:rsid w:val="00C266DD"/>
    <w:rsid w:val="00C36EA9"/>
    <w:rsid w:val="00C40DF0"/>
    <w:rsid w:val="00C533B2"/>
    <w:rsid w:val="00C54560"/>
    <w:rsid w:val="00C6429C"/>
    <w:rsid w:val="00C813FE"/>
    <w:rsid w:val="00C83509"/>
    <w:rsid w:val="00CA1FBF"/>
    <w:rsid w:val="00CC2051"/>
    <w:rsid w:val="00CD7B71"/>
    <w:rsid w:val="00CE401A"/>
    <w:rsid w:val="00CE6723"/>
    <w:rsid w:val="00D122F9"/>
    <w:rsid w:val="00D1546A"/>
    <w:rsid w:val="00D17D39"/>
    <w:rsid w:val="00D23118"/>
    <w:rsid w:val="00D34D7D"/>
    <w:rsid w:val="00D524B9"/>
    <w:rsid w:val="00D639BE"/>
    <w:rsid w:val="00D6516E"/>
    <w:rsid w:val="00D84193"/>
    <w:rsid w:val="00D854CD"/>
    <w:rsid w:val="00D93CD7"/>
    <w:rsid w:val="00DB2811"/>
    <w:rsid w:val="00DB728B"/>
    <w:rsid w:val="00DC1545"/>
    <w:rsid w:val="00DF4770"/>
    <w:rsid w:val="00E323AE"/>
    <w:rsid w:val="00E35554"/>
    <w:rsid w:val="00E51F50"/>
    <w:rsid w:val="00E568BB"/>
    <w:rsid w:val="00E76DDE"/>
    <w:rsid w:val="00E90697"/>
    <w:rsid w:val="00E971EB"/>
    <w:rsid w:val="00EB739D"/>
    <w:rsid w:val="00EF2E85"/>
    <w:rsid w:val="00F32B78"/>
    <w:rsid w:val="00F77184"/>
    <w:rsid w:val="00F84DD0"/>
    <w:rsid w:val="00F852DD"/>
    <w:rsid w:val="00F86537"/>
    <w:rsid w:val="00F93473"/>
    <w:rsid w:val="00FA30DB"/>
    <w:rsid w:val="00FA6830"/>
    <w:rsid w:val="00FB611C"/>
    <w:rsid w:val="00FB7B1D"/>
    <w:rsid w:val="00FC2B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37"/>
    <w:pPr>
      <w:widowControl w:val="0"/>
      <w:jc w:val="both"/>
    </w:pPr>
    <w:rPr>
      <w:rFonts w:cs="Calibri"/>
      <w:szCs w:val="21"/>
    </w:rPr>
  </w:style>
  <w:style w:type="paragraph" w:styleId="Heading1">
    <w:name w:val="heading 1"/>
    <w:basedOn w:val="Normal"/>
    <w:next w:val="Normal"/>
    <w:link w:val="Heading1Char"/>
    <w:uiPriority w:val="99"/>
    <w:qFormat/>
    <w:rsid w:val="00FC2BB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FC2BBF"/>
    <w:pPr>
      <w:keepNext/>
      <w:keepLines/>
      <w:spacing w:before="260" w:after="260" w:line="416" w:lineRule="auto"/>
      <w:outlineLvl w:val="1"/>
    </w:pPr>
    <w:rPr>
      <w:rFonts w:ascii="Calibri Light" w:hAnsi="Calibri Light" w:cs="Calibri Light"/>
      <w:b/>
      <w:bCs/>
      <w:kern w:val="0"/>
      <w:sz w:val="32"/>
      <w:szCs w:val="32"/>
    </w:rPr>
  </w:style>
  <w:style w:type="paragraph" w:styleId="Heading3">
    <w:name w:val="heading 3"/>
    <w:basedOn w:val="Normal"/>
    <w:next w:val="Normal"/>
    <w:link w:val="Heading3Char"/>
    <w:uiPriority w:val="99"/>
    <w:qFormat/>
    <w:rsid w:val="001733CD"/>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1733CD"/>
    <w:pPr>
      <w:keepNext/>
      <w:keepLines/>
      <w:spacing w:before="280" w:after="290" w:line="376" w:lineRule="auto"/>
      <w:outlineLvl w:val="3"/>
    </w:pPr>
    <w:rPr>
      <w:rFonts w:ascii="Calibri Light" w:hAnsi="Calibri Light" w:cs="Calibri Light"/>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2BBF"/>
    <w:rPr>
      <w:rFonts w:ascii="Calibri" w:eastAsia="宋体" w:hAnsi="Calibri" w:cs="Calibri"/>
      <w:b/>
      <w:bCs/>
      <w:kern w:val="44"/>
      <w:sz w:val="44"/>
      <w:szCs w:val="44"/>
    </w:rPr>
  </w:style>
  <w:style w:type="character" w:customStyle="1" w:styleId="Heading2Char">
    <w:name w:val="Heading 2 Char"/>
    <w:basedOn w:val="DefaultParagraphFont"/>
    <w:link w:val="Heading2"/>
    <w:uiPriority w:val="99"/>
    <w:locked/>
    <w:rsid w:val="00FC2BBF"/>
    <w:rPr>
      <w:rFonts w:ascii="Calibri Light" w:eastAsia="宋体" w:hAnsi="Calibri Light" w:cs="Calibri Light"/>
      <w:b/>
      <w:bCs/>
      <w:kern w:val="0"/>
      <w:sz w:val="32"/>
      <w:szCs w:val="32"/>
    </w:rPr>
  </w:style>
  <w:style w:type="character" w:customStyle="1" w:styleId="Heading3Char">
    <w:name w:val="Heading 3 Char"/>
    <w:basedOn w:val="DefaultParagraphFont"/>
    <w:link w:val="Heading3"/>
    <w:uiPriority w:val="99"/>
    <w:locked/>
    <w:rsid w:val="001733CD"/>
    <w:rPr>
      <w:rFonts w:ascii="Calibri" w:eastAsia="宋体" w:hAnsi="Calibri" w:cs="Calibri"/>
      <w:b/>
      <w:bCs/>
      <w:sz w:val="32"/>
      <w:szCs w:val="32"/>
    </w:rPr>
  </w:style>
  <w:style w:type="character" w:customStyle="1" w:styleId="Heading4Char">
    <w:name w:val="Heading 4 Char"/>
    <w:basedOn w:val="DefaultParagraphFont"/>
    <w:link w:val="Heading4"/>
    <w:uiPriority w:val="99"/>
    <w:semiHidden/>
    <w:locked/>
    <w:rsid w:val="001733CD"/>
    <w:rPr>
      <w:rFonts w:ascii="Calibri Light" w:eastAsia="宋体" w:hAnsi="Calibri Light" w:cs="Calibri Light"/>
      <w:b/>
      <w:bCs/>
      <w:sz w:val="28"/>
      <w:szCs w:val="28"/>
    </w:rPr>
  </w:style>
  <w:style w:type="paragraph" w:styleId="Header">
    <w:name w:val="header"/>
    <w:basedOn w:val="Normal"/>
    <w:link w:val="HeaderChar"/>
    <w:uiPriority w:val="99"/>
    <w:rsid w:val="00FC2B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C2BBF"/>
    <w:rPr>
      <w:rFonts w:cs="Times New Roman"/>
      <w:sz w:val="18"/>
      <w:szCs w:val="18"/>
    </w:rPr>
  </w:style>
  <w:style w:type="paragraph" w:styleId="Footer">
    <w:name w:val="footer"/>
    <w:basedOn w:val="Normal"/>
    <w:link w:val="FooterChar"/>
    <w:uiPriority w:val="99"/>
    <w:rsid w:val="00FC2BB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C2BBF"/>
    <w:rPr>
      <w:rFonts w:cs="Times New Roman"/>
      <w:sz w:val="18"/>
      <w:szCs w:val="18"/>
    </w:rPr>
  </w:style>
  <w:style w:type="paragraph" w:styleId="NormalWeb">
    <w:name w:val="Normal (Web)"/>
    <w:basedOn w:val="Normal"/>
    <w:uiPriority w:val="99"/>
    <w:rsid w:val="00F93473"/>
    <w:pPr>
      <w:widowControl/>
      <w:jc w:val="left"/>
    </w:pPr>
    <w:rPr>
      <w:rFonts w:ascii="宋体" w:hAnsi="宋体" w:cs="宋体"/>
      <w:kern w:val="0"/>
      <w:sz w:val="24"/>
      <w:szCs w:val="24"/>
    </w:rPr>
  </w:style>
  <w:style w:type="paragraph" w:customStyle="1" w:styleId="customunionstyle">
    <w:name w:val="custom_unionstyle"/>
    <w:basedOn w:val="Normal"/>
    <w:uiPriority w:val="99"/>
    <w:rsid w:val="00F93473"/>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F93473"/>
    <w:pPr>
      <w:ind w:firstLineChars="200" w:firstLine="420"/>
    </w:pPr>
  </w:style>
  <w:style w:type="table" w:styleId="TableGrid">
    <w:name w:val="Table Grid"/>
    <w:basedOn w:val="TableNormal"/>
    <w:uiPriority w:val="99"/>
    <w:rsid w:val="00E971EB"/>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ht20black1">
    <w:name w:val="le_ht20black1"/>
    <w:basedOn w:val="DefaultParagraphFont"/>
    <w:uiPriority w:val="99"/>
    <w:rsid w:val="009A1E84"/>
    <w:rPr>
      <w:rFonts w:ascii="?墻 TEXT-DECORATION: none" w:eastAsia="?墻 TEXT-DECORATION: none" w:cs="?墻 TEXT-DECORATION: none"/>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TotalTime>
  <Pages>13</Pages>
  <Words>827</Words>
  <Characters>4718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沛县图书馆2013年年报</dc:title>
  <dc:subject/>
  <dc:creator>china</dc:creator>
  <cp:keywords/>
  <dc:description/>
  <cp:lastModifiedBy>X</cp:lastModifiedBy>
  <cp:revision>22</cp:revision>
  <dcterms:created xsi:type="dcterms:W3CDTF">2017-07-13T23:57:00Z</dcterms:created>
  <dcterms:modified xsi:type="dcterms:W3CDTF">2017-07-14T12:59:00Z</dcterms:modified>
</cp:coreProperties>
</file>